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56" w:rsidRPr="00565656" w:rsidRDefault="00A81EED" w:rsidP="00565656">
      <w:pPr>
        <w:rPr>
          <w:rFonts w:ascii="Times New Roman" w:hAnsi="Times New Roman" w:cs="Times New Roman"/>
          <w:sz w:val="24"/>
          <w:szCs w:val="24"/>
        </w:rPr>
      </w:pPr>
      <w:r w:rsidRPr="00A81EE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1352550"/>
            <wp:effectExtent l="0" t="0" r="9525" b="0"/>
            <wp:wrapSquare wrapText="bothSides"/>
            <wp:docPr id="1" name="Рисунок 1" descr="кино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но дет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656">
        <w:t xml:space="preserve">                                                                 </w:t>
      </w:r>
    </w:p>
    <w:p w:rsidR="00565656" w:rsidRPr="00565656" w:rsidRDefault="00565656" w:rsidP="00DB2A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565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73B9F" w:rsidRPr="00565656" w:rsidRDefault="00173B9F" w:rsidP="00565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6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DB2AC8" w:rsidRDefault="00A81EED" w:rsidP="00565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6">
        <w:rPr>
          <w:rFonts w:ascii="Times New Roman" w:hAnsi="Times New Roman" w:cs="Times New Roman"/>
          <w:b/>
          <w:sz w:val="24"/>
          <w:szCs w:val="24"/>
        </w:rPr>
        <w:t>XXX</w:t>
      </w:r>
      <w:r w:rsidR="00173B9F" w:rsidRPr="0056565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5656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565656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173B9F" w:rsidRPr="00565656">
        <w:rPr>
          <w:rFonts w:ascii="Times New Roman" w:hAnsi="Times New Roman" w:cs="Times New Roman"/>
          <w:b/>
          <w:sz w:val="24"/>
          <w:szCs w:val="24"/>
        </w:rPr>
        <w:t xml:space="preserve">КИНОФЕСТИВАЛЬ </w:t>
      </w:r>
    </w:p>
    <w:p w:rsidR="00565656" w:rsidRDefault="00173B9F" w:rsidP="00565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6">
        <w:rPr>
          <w:rFonts w:ascii="Times New Roman" w:hAnsi="Times New Roman" w:cs="Times New Roman"/>
          <w:b/>
          <w:sz w:val="24"/>
          <w:szCs w:val="24"/>
        </w:rPr>
        <w:t xml:space="preserve">«КИНО-ДЕТЯМ» </w:t>
      </w:r>
    </w:p>
    <w:p w:rsidR="00A81EED" w:rsidRPr="00565656" w:rsidRDefault="00DB2AC8" w:rsidP="00565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173B9F" w:rsidRPr="00565656">
        <w:rPr>
          <w:rFonts w:ascii="Times New Roman" w:hAnsi="Times New Roman" w:cs="Times New Roman"/>
          <w:b/>
          <w:sz w:val="24"/>
          <w:szCs w:val="24"/>
        </w:rPr>
        <w:t>12-16 ОКТЯБРЯ 2026</w:t>
      </w:r>
      <w:r w:rsidR="00A81EED" w:rsidRPr="0056565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81EED" w:rsidRPr="0056565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A81EED" w:rsidRPr="00565656">
        <w:rPr>
          <w:rFonts w:ascii="Times New Roman" w:hAnsi="Times New Roman" w:cs="Times New Roman"/>
          <w:b/>
          <w:sz w:val="24"/>
          <w:szCs w:val="24"/>
        </w:rPr>
        <w:t>г. Самара и Самарская область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Статус: Международный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1. УЧРЕДИТЕЛИ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Самарское областное отделение общероссийской общественной организации «Союз кинематографистов Российской Федерации» и Общество с ограниченной ответственностью студия «Волга-фильм»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2. КИНОФЕСТИВАЛЬ ПРОВОДИТСЯ ПРИ ПОДДЕРЖКЕ:</w:t>
      </w:r>
    </w:p>
    <w:p w:rsidR="00A81EED" w:rsidRPr="00962330" w:rsidRDefault="00173B9F" w:rsidP="009623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ГБУК «Агентство социокультурных технологий» </w:t>
      </w:r>
      <w:r w:rsidR="00A81EED" w:rsidRPr="00962330">
        <w:rPr>
          <w:rFonts w:ascii="Times New Roman" w:hAnsi="Times New Roman" w:cs="Times New Roman"/>
          <w:sz w:val="24"/>
          <w:szCs w:val="24"/>
        </w:rPr>
        <w:t>Министерства культуры Самарской области</w:t>
      </w:r>
    </w:p>
    <w:p w:rsidR="00A81EED" w:rsidRPr="00962330" w:rsidRDefault="00A81EED" w:rsidP="009623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«Союз кинематографистов РФ»</w:t>
      </w:r>
    </w:p>
    <w:p w:rsidR="00A81EED" w:rsidRPr="00962330" w:rsidRDefault="00A81EED" w:rsidP="009623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Министерство обр</w:t>
      </w:r>
      <w:r w:rsidR="008E2DC3">
        <w:rPr>
          <w:rFonts w:ascii="Times New Roman" w:hAnsi="Times New Roman" w:cs="Times New Roman"/>
          <w:sz w:val="24"/>
          <w:szCs w:val="24"/>
        </w:rPr>
        <w:t>азования</w:t>
      </w:r>
      <w:r w:rsidRPr="0096233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3. ЦЕЛИ</w:t>
      </w:r>
    </w:p>
    <w:p w:rsidR="00A81EED" w:rsidRPr="00962330" w:rsidRDefault="00A81EED" w:rsidP="009623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повышение качества образования школьников и студентов Самарского региона путём использования средств кинематографа в образовательной сфере;</w:t>
      </w:r>
    </w:p>
    <w:p w:rsidR="00A81EED" w:rsidRPr="00962330" w:rsidRDefault="00A81EED" w:rsidP="009623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установление интерактивных контактов между организаторами фестиваля и работниками учреждений образования;</w:t>
      </w:r>
    </w:p>
    <w:p w:rsidR="00A81EED" w:rsidRPr="00962330" w:rsidRDefault="00A81EED" w:rsidP="009623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обеспечение равного доступа к новинкам детского кинематографа для всех детей Самарской области;</w:t>
      </w:r>
    </w:p>
    <w:p w:rsidR="00A81EED" w:rsidRPr="00962330" w:rsidRDefault="00A81EED" w:rsidP="009623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приобщение детей и подростков к лучшим образцам отечественного и зарубежного кинематографа;</w:t>
      </w:r>
    </w:p>
    <w:p w:rsidR="00A81EED" w:rsidRPr="00962330" w:rsidRDefault="00A81EED" w:rsidP="009623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формирование у детей зрительской культуры;</w:t>
      </w:r>
    </w:p>
    <w:p w:rsidR="00A81EED" w:rsidRPr="00962330" w:rsidRDefault="00A81EED" w:rsidP="009623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 помощью проведения в рамках фестиваля программы «Кино снимаем сами» стимулировать развитие творческих способностей детей в плане создания игровых, анимационных, документальных фильмов.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4. СРОКИ И МЕСТО ПРОВЕДЕНИЯ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XXX</w:t>
      </w:r>
      <w:r w:rsidR="00173B9F" w:rsidRPr="009623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2330">
        <w:rPr>
          <w:rFonts w:ascii="Times New Roman" w:hAnsi="Times New Roman" w:cs="Times New Roman"/>
          <w:sz w:val="24"/>
          <w:szCs w:val="24"/>
        </w:rPr>
        <w:t xml:space="preserve"> Международный кинофестиваль «КИНО-ДЕТЯМ» проходит в г. Самаре</w:t>
      </w:r>
      <w:r w:rsidR="00173B9F" w:rsidRPr="00962330">
        <w:rPr>
          <w:rFonts w:ascii="Times New Roman" w:hAnsi="Times New Roman" w:cs="Times New Roman"/>
          <w:sz w:val="24"/>
          <w:szCs w:val="24"/>
        </w:rPr>
        <w:t xml:space="preserve"> и Самарской области</w:t>
      </w:r>
      <w:r w:rsidRPr="00962330">
        <w:rPr>
          <w:rFonts w:ascii="Times New Roman" w:hAnsi="Times New Roman" w:cs="Times New Roman"/>
          <w:sz w:val="24"/>
          <w:szCs w:val="24"/>
        </w:rPr>
        <w:t xml:space="preserve"> с 1</w:t>
      </w:r>
      <w:r w:rsidR="00173B9F" w:rsidRPr="00962330">
        <w:rPr>
          <w:rFonts w:ascii="Times New Roman" w:hAnsi="Times New Roman" w:cs="Times New Roman"/>
          <w:sz w:val="24"/>
          <w:szCs w:val="24"/>
        </w:rPr>
        <w:t>2</w:t>
      </w:r>
      <w:r w:rsidRPr="00962330">
        <w:rPr>
          <w:rFonts w:ascii="Times New Roman" w:hAnsi="Times New Roman" w:cs="Times New Roman"/>
          <w:sz w:val="24"/>
          <w:szCs w:val="24"/>
        </w:rPr>
        <w:t xml:space="preserve"> по 1</w:t>
      </w:r>
      <w:r w:rsidR="00173B9F" w:rsidRPr="00962330">
        <w:rPr>
          <w:rFonts w:ascii="Times New Roman" w:hAnsi="Times New Roman" w:cs="Times New Roman"/>
          <w:sz w:val="24"/>
          <w:szCs w:val="24"/>
        </w:rPr>
        <w:t>6</w:t>
      </w:r>
      <w:r w:rsidRPr="00962330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173B9F" w:rsidRPr="00962330">
        <w:rPr>
          <w:rFonts w:ascii="Times New Roman" w:hAnsi="Times New Roman" w:cs="Times New Roman"/>
          <w:sz w:val="24"/>
          <w:szCs w:val="24"/>
        </w:rPr>
        <w:t>6</w:t>
      </w:r>
      <w:r w:rsidRPr="009623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5. ОРГАНИЗАЦИОННАЯ СТРУКТУРА КИНОФЕСТИВАЛЯ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Президент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Директор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lastRenderedPageBreak/>
        <w:t>Исполнительный директор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Служба кинопрограмм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Служба кинопоказов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Служба технической поддержки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Служба информации и рекламы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Служба размещения и питания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Служба транспорта</w:t>
      </w:r>
    </w:p>
    <w:p w:rsidR="00A81EED" w:rsidRPr="00962330" w:rsidRDefault="00A81EED" w:rsidP="009623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Бухгалтерия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6. КОНКУРСНЫЕ ФИЛЬМЫ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В конкурсной программе принимают участие фильмы для детей любых жанров, созданные в России, на национальных студиях стран СНГ и зарубежных стран, и законченные прои</w:t>
      </w:r>
      <w:r w:rsidR="00173B9F" w:rsidRPr="00962330">
        <w:rPr>
          <w:rFonts w:ascii="Times New Roman" w:hAnsi="Times New Roman" w:cs="Times New Roman"/>
          <w:sz w:val="24"/>
          <w:szCs w:val="24"/>
        </w:rPr>
        <w:t>зводством не ранее 1 января 2024</w:t>
      </w:r>
      <w:r w:rsidRPr="0096233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7. ПРОГРАММА КИНОФЕСТИВАЛЯ</w:t>
      </w:r>
    </w:p>
    <w:p w:rsidR="00A81EED" w:rsidRPr="00962330" w:rsidRDefault="00A81EED" w:rsidP="009623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Конкурсная программа</w:t>
      </w:r>
    </w:p>
    <w:p w:rsidR="00A81EED" w:rsidRPr="00962330" w:rsidRDefault="00A81EED" w:rsidP="009623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Внеконкурсная программа</w:t>
      </w:r>
    </w:p>
    <w:p w:rsidR="00A81EED" w:rsidRPr="00962330" w:rsidRDefault="00A81EED" w:rsidP="009623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Творческие встречи кинематографистов с юными зрителями</w:t>
      </w:r>
    </w:p>
    <w:p w:rsidR="00A81EED" w:rsidRPr="00962330" w:rsidRDefault="00A81EED" w:rsidP="009623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A81EED" w:rsidRPr="00962330" w:rsidRDefault="00A81EED" w:rsidP="009623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Конференции, круглые столы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Конкурсная программа включает в себя фильмы Профессиональных кинематографистов и фильмы программы «Кино снимаем сами», созданные целиком юными кинематографистами. Фильмы, созданные взрослыми кинематографистами на студиях с участием детей-актеров, где съемочная группа не полностью детская, относятся к Профессиональной программе.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8. НОМИНАЦИИ КИНОФЕСТИВАЛЯ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Конкурсная программа фильмов Профессиональных кинематографистов</w:t>
      </w:r>
    </w:p>
    <w:p w:rsidR="00A81EED" w:rsidRPr="00962330" w:rsidRDefault="00A81EED" w:rsidP="0096233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Лучший игровой фильм</w:t>
      </w:r>
    </w:p>
    <w:p w:rsidR="00A81EED" w:rsidRPr="00962330" w:rsidRDefault="00A81EED" w:rsidP="0096233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Лучший документальный фильм</w:t>
      </w:r>
    </w:p>
    <w:p w:rsidR="00A81EED" w:rsidRPr="00962330" w:rsidRDefault="00A81EED" w:rsidP="0096233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Лучший анимационный фильм</w:t>
      </w:r>
    </w:p>
    <w:p w:rsidR="00A81EED" w:rsidRPr="00962330" w:rsidRDefault="00A81EED" w:rsidP="0096233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Лучший фильм «Международной программы»</w:t>
      </w:r>
    </w:p>
    <w:p w:rsidR="00173B9F" w:rsidRPr="00962330" w:rsidRDefault="00173B9F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Конкурсная программа фильмов «Молодое кино России»</w:t>
      </w:r>
    </w:p>
    <w:p w:rsidR="00173B9F" w:rsidRPr="00962330" w:rsidRDefault="00173B9F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        </w:t>
      </w:r>
      <w:r w:rsidR="00805317" w:rsidRPr="00962330">
        <w:rPr>
          <w:rFonts w:ascii="Times New Roman" w:hAnsi="Times New Roman" w:cs="Times New Roman"/>
          <w:sz w:val="24"/>
          <w:szCs w:val="24"/>
        </w:rPr>
        <w:t>•</w:t>
      </w:r>
      <w:r w:rsidR="00805317" w:rsidRPr="00962330">
        <w:rPr>
          <w:rFonts w:ascii="Times New Roman" w:hAnsi="Times New Roman" w:cs="Times New Roman"/>
          <w:sz w:val="24"/>
          <w:szCs w:val="24"/>
        </w:rPr>
        <w:tab/>
        <w:t>Лучший игровой</w:t>
      </w:r>
      <w:r w:rsidRPr="00962330">
        <w:rPr>
          <w:rFonts w:ascii="Times New Roman" w:hAnsi="Times New Roman" w:cs="Times New Roman"/>
          <w:sz w:val="24"/>
          <w:szCs w:val="24"/>
        </w:rPr>
        <w:t xml:space="preserve"> фильм</w:t>
      </w:r>
    </w:p>
    <w:p w:rsidR="00173B9F" w:rsidRPr="00962330" w:rsidRDefault="00805317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        •    Лучший документальный</w:t>
      </w:r>
      <w:r w:rsidR="00173B9F" w:rsidRPr="00962330">
        <w:rPr>
          <w:rFonts w:ascii="Times New Roman" w:hAnsi="Times New Roman" w:cs="Times New Roman"/>
          <w:sz w:val="24"/>
          <w:szCs w:val="24"/>
        </w:rPr>
        <w:t xml:space="preserve"> фильм</w:t>
      </w:r>
    </w:p>
    <w:p w:rsidR="00805317" w:rsidRPr="00962330" w:rsidRDefault="00805317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        •</w:t>
      </w:r>
      <w:r w:rsidRPr="00962330">
        <w:rPr>
          <w:rFonts w:ascii="Times New Roman" w:hAnsi="Times New Roman" w:cs="Times New Roman"/>
          <w:sz w:val="24"/>
          <w:szCs w:val="24"/>
        </w:rPr>
        <w:tab/>
        <w:t>Лучший анимационный фильм</w:t>
      </w:r>
    </w:p>
    <w:p w:rsidR="00173B9F" w:rsidRPr="00962330" w:rsidRDefault="00173B9F" w:rsidP="00962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lastRenderedPageBreak/>
        <w:t>Конкур</w:t>
      </w:r>
      <w:r w:rsidR="00805317" w:rsidRPr="00962330">
        <w:rPr>
          <w:rFonts w:ascii="Times New Roman" w:hAnsi="Times New Roman" w:cs="Times New Roman"/>
          <w:sz w:val="24"/>
          <w:szCs w:val="24"/>
        </w:rPr>
        <w:t>сная программа фильмов</w:t>
      </w:r>
      <w:r w:rsidRPr="00962330">
        <w:rPr>
          <w:rFonts w:ascii="Times New Roman" w:hAnsi="Times New Roman" w:cs="Times New Roman"/>
          <w:sz w:val="24"/>
          <w:szCs w:val="24"/>
        </w:rPr>
        <w:t xml:space="preserve"> «Кино снимаем сами»</w:t>
      </w:r>
    </w:p>
    <w:p w:rsidR="00A81EED" w:rsidRPr="00962330" w:rsidRDefault="00A81EED" w:rsidP="0096233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Лучший игровой фильм</w:t>
      </w:r>
    </w:p>
    <w:p w:rsidR="00A81EED" w:rsidRPr="00962330" w:rsidRDefault="00A81EED" w:rsidP="0096233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Лучший документальный фильм</w:t>
      </w:r>
    </w:p>
    <w:p w:rsidR="00A81EED" w:rsidRPr="00962330" w:rsidRDefault="00A81EED" w:rsidP="0096233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Лучший анимационный фильм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По решению Оргкомитета и жюри в конкурс могут быть включены иные номинации. Жюри также имеет право не использовать некоторые номинации.</w:t>
      </w:r>
      <w:r w:rsidRPr="00962330">
        <w:rPr>
          <w:rFonts w:ascii="Times New Roman" w:hAnsi="Times New Roman" w:cs="Times New Roman"/>
          <w:sz w:val="24"/>
          <w:szCs w:val="24"/>
        </w:rPr>
        <w:br/>
        <w:t>Фильмам-призёрам присуждаются дипломы по номинациям. Фильмам, вошедшим в фестивальные программы, выдаются дипломы участников кинофестиваля.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9. ЖЮРИ КИНОФЕСТИВАЛЯ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Особенность Международного кинофестиваля «КИНО-ДЕТЯМ» в том, что фильмы оценивают два жюри. Коллективное детское жюри оценивает фестивальные фильмы, снятые профессиональными кинематографистами. Взрослое жюри, состоящее из профессиональных кинематографистов и педагогов с медиа-образованием, оценивает фильмы программы «Кино снимаем сами», снятые детскими киностудиями России.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10. УЧАСТИЕ В КИНОФЕСТИВАЛЕ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В фестивале могут участвовать кино- и телекомпании, независимые продюсеры и любые обладатели авторских прав на представляемые фильмы. Авторы и правообладатели включённых в конкурсную программу фильмов оповещаются о результатах отбора путём опубликования конкурсной программы на официальном сайте кинофестиваля www.kino-detyam.ru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11. ФОРМИРОВАНИЕ КОНКУРСНОЙ ПРОГРАММЫ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Конкурсная программа формируется Отборочной комиссией и Дирекцией кинофестиваля.</w:t>
      </w:r>
      <w:r w:rsidRPr="00962330">
        <w:rPr>
          <w:rFonts w:ascii="Times New Roman" w:hAnsi="Times New Roman" w:cs="Times New Roman"/>
          <w:sz w:val="24"/>
          <w:szCs w:val="24"/>
        </w:rPr>
        <w:br/>
        <w:t>Решение Отборочной комиссии является окончательным. Отборочная комиссия не даёт письменных или устных комментариев своего решения создателям и правообладателям фильмов, представленных на отбор.</w:t>
      </w:r>
      <w:r w:rsidRPr="00962330">
        <w:rPr>
          <w:rFonts w:ascii="Times New Roman" w:hAnsi="Times New Roman" w:cs="Times New Roman"/>
          <w:sz w:val="24"/>
          <w:szCs w:val="24"/>
        </w:rPr>
        <w:br/>
        <w:t>Дата, время и порядок демонстрации фильмов в программе устанавливаются Дирекцией.</w:t>
      </w:r>
      <w:r w:rsidRPr="00962330">
        <w:rPr>
          <w:rFonts w:ascii="Times New Roman" w:hAnsi="Times New Roman" w:cs="Times New Roman"/>
          <w:sz w:val="24"/>
          <w:szCs w:val="24"/>
        </w:rPr>
        <w:br/>
        <w:t>Ответственность по претензиям и искам третьих лиц, связанным с авторскими и смежными правами, лежит на юридическом или физическом лице, представившем в отборочную комиссию фильм, в отношении которого возник спор.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12. ПРЕДСТАВЛЕНИЕ ЗАЯВКИ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Представляемые на кинофестиваль фильмы не должны содержать пропаганду насилия, национальной, расовой и религиозной нетерпимости, оскорбление нравственных чувств человека.</w:t>
      </w:r>
      <w:r w:rsidRPr="00962330">
        <w:rPr>
          <w:rFonts w:ascii="Times New Roman" w:hAnsi="Times New Roman" w:cs="Times New Roman"/>
          <w:sz w:val="24"/>
          <w:szCs w:val="24"/>
        </w:rPr>
        <w:br/>
        <w:t>Представление заявки на участие в работе кинофестиваля предполагает согласие со всеми положениями Регламента. Условия и сроки, установленные Регламентом, являются обязательными к исполнению. В ином случае дирекция оставляет за собой право исключить фильм из программы кинофестиваля (формы Заявок на участие в Профессиональной программе кинофестиваля и программе «Кино снимаем сами» размещены на сайте кинофестиваля www.kino-detyam.ru).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В ПРОФЕССИОНАЛЬНОЙ ПРОГРАММЕ один участник/студия может заявить на кинофестиваль не более двух работ.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lastRenderedPageBreak/>
        <w:t>В программе КИНО СНИМАЕМ САМИ один участник/студия может заявить на кинофестиваль не более одного фильма от каждой возрастной категории авторов-создателей (0+, 6+, 12+, 16+).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Для участия в отборе необходимо представить:</w:t>
      </w:r>
    </w:p>
    <w:p w:rsidR="00A81EED" w:rsidRPr="00962330" w:rsidRDefault="00A81EED" w:rsidP="009623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Заявку на участие в электронном виде содержащую следующие данные: название фильма, </w:t>
      </w:r>
      <w:r w:rsidR="00F47264">
        <w:rPr>
          <w:rFonts w:ascii="Times New Roman" w:hAnsi="Times New Roman" w:cs="Times New Roman"/>
          <w:sz w:val="24"/>
          <w:szCs w:val="24"/>
        </w:rPr>
        <w:t xml:space="preserve">номер прокатного удостоверения (при наличии), </w:t>
      </w:r>
      <w:bookmarkStart w:id="0" w:name="_GoBack"/>
      <w:bookmarkEnd w:id="0"/>
      <w:r w:rsidRPr="00962330">
        <w:rPr>
          <w:rFonts w:ascii="Times New Roman" w:hAnsi="Times New Roman" w:cs="Times New Roman"/>
          <w:sz w:val="24"/>
          <w:szCs w:val="24"/>
        </w:rPr>
        <w:t>возрастной ценз фильма, продолжительность фильма, год создания, название студии, состав съемочной группы, возраст авторов (для программы «Кино снимаем сами»).</w:t>
      </w:r>
    </w:p>
    <w:p w:rsidR="00A81EED" w:rsidRPr="00962330" w:rsidRDefault="00A81EED" w:rsidP="009623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Краткая аннотация, контактная информация (почтовый адрес, телефон, электронная почта).</w:t>
      </w:r>
    </w:p>
    <w:p w:rsidR="00A81EED" w:rsidRPr="00962330" w:rsidRDefault="00A81EED" w:rsidP="009623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Разрешение компании-правообладателя на некоммерческие показы фильма.</w:t>
      </w:r>
    </w:p>
    <w:p w:rsidR="00A81EED" w:rsidRPr="00962330" w:rsidRDefault="00A81EED" w:rsidP="009623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Ссылки на скачивание и просмотр фильма.</w:t>
      </w:r>
    </w:p>
    <w:p w:rsidR="00A81EED" w:rsidRPr="00962330" w:rsidRDefault="00A81EED" w:rsidP="009623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Трейлер для использования его в целях рекламы фильма и фестиваля.</w:t>
      </w:r>
    </w:p>
    <w:p w:rsidR="00A81EED" w:rsidRPr="00962330" w:rsidRDefault="00A81EED" w:rsidP="009623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Фотографию режиссёра и 2 кадра из фильма в электронном виде, для включения в каталог фестиваля.</w:t>
      </w:r>
    </w:p>
    <w:p w:rsidR="00A81EED" w:rsidRPr="00962330" w:rsidRDefault="00A81EED" w:rsidP="0096233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Диалоговые листы на русском языке — для фильмов на национальных языках, не имеющих русских субтитров. Фильмы, представленные на национальном языке и не имеющие русских субтитров или диалоговых листов на русском языке, отборочной комиссией не рассматриваются.</w:t>
      </w:r>
    </w:p>
    <w:p w:rsidR="00A81EED" w:rsidRPr="00962330" w:rsidRDefault="00805317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 xml:space="preserve">Сроки приема заявок: с </w:t>
      </w:r>
      <w:r w:rsidR="00FF2EC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962330">
        <w:rPr>
          <w:rFonts w:ascii="Times New Roman" w:hAnsi="Times New Roman" w:cs="Times New Roman"/>
          <w:b/>
          <w:bCs/>
          <w:sz w:val="24"/>
          <w:szCs w:val="24"/>
        </w:rPr>
        <w:t xml:space="preserve"> марта 2026 г. по 30 мая 2026</w:t>
      </w:r>
      <w:r w:rsidR="00A81EED" w:rsidRPr="0096233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13. ПРЕДСТАВЛЕНИЕ КИНОМАТЕРИАЛОВ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Авторам фильмов, приславшим заявки на фестиваль, необходимо предоставить видеофайл фильма для воспроизведения на компьютере. Отборочной комиссией принимается к </w:t>
      </w:r>
      <w:proofErr w:type="gramStart"/>
      <w:r w:rsidRPr="00962330">
        <w:rPr>
          <w:rFonts w:ascii="Times New Roman" w:hAnsi="Times New Roman" w:cs="Times New Roman"/>
          <w:sz w:val="24"/>
          <w:szCs w:val="24"/>
        </w:rPr>
        <w:t>рас</w:t>
      </w:r>
      <w:r w:rsidR="00805317" w:rsidRPr="00962330">
        <w:rPr>
          <w:rFonts w:ascii="Times New Roman" w:hAnsi="Times New Roman" w:cs="Times New Roman"/>
          <w:sz w:val="24"/>
          <w:szCs w:val="24"/>
        </w:rPr>
        <w:t>с</w:t>
      </w:r>
      <w:r w:rsidRPr="00962330">
        <w:rPr>
          <w:rFonts w:ascii="Times New Roman" w:hAnsi="Times New Roman" w:cs="Times New Roman"/>
          <w:sz w:val="24"/>
          <w:szCs w:val="24"/>
        </w:rPr>
        <w:t>мотрению  видеофайл</w:t>
      </w:r>
      <w:proofErr w:type="gramEnd"/>
      <w:r w:rsidRPr="00962330">
        <w:rPr>
          <w:rFonts w:ascii="Times New Roman" w:hAnsi="Times New Roman" w:cs="Times New Roman"/>
          <w:sz w:val="24"/>
          <w:szCs w:val="24"/>
        </w:rPr>
        <w:t xml:space="preserve"> HD-разрешения с прогрессивной развёрткой, расширением mp4, с </w:t>
      </w:r>
      <w:proofErr w:type="spellStart"/>
      <w:r w:rsidRPr="00962330">
        <w:rPr>
          <w:rFonts w:ascii="Times New Roman" w:hAnsi="Times New Roman" w:cs="Times New Roman"/>
          <w:sz w:val="24"/>
          <w:szCs w:val="24"/>
        </w:rPr>
        <w:t>битрейтом</w:t>
      </w:r>
      <w:proofErr w:type="spellEnd"/>
      <w:r w:rsidRPr="00962330">
        <w:rPr>
          <w:rFonts w:ascii="Times New Roman" w:hAnsi="Times New Roman" w:cs="Times New Roman"/>
          <w:sz w:val="24"/>
          <w:szCs w:val="24"/>
        </w:rPr>
        <w:t xml:space="preserve"> не более 30 </w:t>
      </w:r>
      <w:proofErr w:type="spellStart"/>
      <w:r w:rsidRPr="00962330">
        <w:rPr>
          <w:rFonts w:ascii="Times New Roman" w:hAnsi="Times New Roman" w:cs="Times New Roman"/>
          <w:sz w:val="24"/>
          <w:szCs w:val="24"/>
        </w:rPr>
        <w:t>мбит</w:t>
      </w:r>
      <w:proofErr w:type="spellEnd"/>
      <w:r w:rsidRPr="00962330">
        <w:rPr>
          <w:rFonts w:ascii="Times New Roman" w:hAnsi="Times New Roman" w:cs="Times New Roman"/>
          <w:sz w:val="24"/>
          <w:szCs w:val="24"/>
        </w:rPr>
        <w:t xml:space="preserve">/сек, для SD не более 15 </w:t>
      </w:r>
      <w:proofErr w:type="spellStart"/>
      <w:r w:rsidRPr="00962330">
        <w:rPr>
          <w:rFonts w:ascii="Times New Roman" w:hAnsi="Times New Roman" w:cs="Times New Roman"/>
          <w:sz w:val="24"/>
          <w:szCs w:val="24"/>
        </w:rPr>
        <w:t>мбит</w:t>
      </w:r>
      <w:proofErr w:type="spellEnd"/>
      <w:r w:rsidRPr="00962330">
        <w:rPr>
          <w:rFonts w:ascii="Times New Roman" w:hAnsi="Times New Roman" w:cs="Times New Roman"/>
          <w:sz w:val="24"/>
          <w:szCs w:val="24"/>
        </w:rPr>
        <w:t>/сек., кодек Н264.</w:t>
      </w:r>
      <w:r w:rsidR="00962330" w:rsidRPr="00962330">
        <w:rPr>
          <w:rFonts w:ascii="Times New Roman" w:hAnsi="Times New Roman" w:cs="Times New Roman"/>
          <w:sz w:val="24"/>
          <w:szCs w:val="24"/>
        </w:rPr>
        <w:t xml:space="preserve"> Фильмы, не соответствующие данным требованиям, не будут приниматься к рассмотрению. </w:t>
      </w:r>
      <w:proofErr w:type="gramStart"/>
      <w:r w:rsidRPr="00962330">
        <w:rPr>
          <w:rFonts w:ascii="Times New Roman" w:hAnsi="Times New Roman" w:cs="Times New Roman"/>
          <w:sz w:val="24"/>
          <w:szCs w:val="24"/>
        </w:rPr>
        <w:t>Для  отобранных</w:t>
      </w:r>
      <w:proofErr w:type="gramEnd"/>
      <w:r w:rsidRPr="00962330">
        <w:rPr>
          <w:rFonts w:ascii="Times New Roman" w:hAnsi="Times New Roman" w:cs="Times New Roman"/>
          <w:sz w:val="24"/>
          <w:szCs w:val="24"/>
        </w:rPr>
        <w:t xml:space="preserve"> фильмов Профессиональной программы должны предоставляться цифровые фильмокопии (DCP), желательно не зашифрованные (без ключа), не позднее чем за 10 дней до начала кинофестиваля.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14. ДЕМОНСТРАЦИЯ ФИЛЬМОВ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Дирекция оставляет за собой право использовать фрагменты фильмов продолжительностью не более 3-х минут в телевизионных программах, </w:t>
      </w:r>
      <w:proofErr w:type="spellStart"/>
      <w:r w:rsidRPr="00962330">
        <w:rPr>
          <w:rFonts w:ascii="Times New Roman" w:hAnsi="Times New Roman" w:cs="Times New Roman"/>
          <w:sz w:val="24"/>
          <w:szCs w:val="24"/>
        </w:rPr>
        <w:t>промороликах</w:t>
      </w:r>
      <w:proofErr w:type="spellEnd"/>
      <w:r w:rsidRPr="00962330">
        <w:rPr>
          <w:rFonts w:ascii="Times New Roman" w:hAnsi="Times New Roman" w:cs="Times New Roman"/>
          <w:sz w:val="24"/>
          <w:szCs w:val="24"/>
        </w:rPr>
        <w:t xml:space="preserve"> и сети Интернет. Дирекция вправе использовать фильмы, включённые в конкурсную и информационную программы, для участия в любых мероприятиях фестиваля, в том числе в программах «Эхо фестиваля «КИНО-ДЕТЯМ», на некоммерческой основе. Дирекция обязуется заблаговременно извещать правообладателей о месте и времени таких показов и гарантирует, что не будет использовать фильмы в коммерческих целях и передавать третьим лицам.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15. ГОСТИ КИНОФЕСТИВАЛЯ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Вопрос о приглашении гостей и сроках их пребывания на кинофестивале определяет Оргкомитет кинофестиваля. Предпочтение отдается создателям и владельцам фильмов, </w:t>
      </w:r>
      <w:r w:rsidRPr="00962330">
        <w:rPr>
          <w:rFonts w:ascii="Times New Roman" w:hAnsi="Times New Roman" w:cs="Times New Roman"/>
          <w:sz w:val="24"/>
          <w:szCs w:val="24"/>
        </w:rPr>
        <w:lastRenderedPageBreak/>
        <w:t>принятых для показа в одной из фестивальных программ. Расходы, связанные с пребыванием приглашенных гостей (проезд, гостиница, питание, культурная программа и пр.), принимает на себя Оргкомитет кинофестиваля.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16. ТЕМАТИЧЕСКИЕ КИНОПРОГРАММЫ КИНОФЕСТИВАЛЯ: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ПРОФЕССИОНАЛЬНЫЕ: «Российские премьеры», «Во славу Отечества», «Международная программа», «Молодое кино России», </w:t>
      </w:r>
      <w:r w:rsidR="00962330" w:rsidRPr="00962330">
        <w:rPr>
          <w:rFonts w:ascii="Times New Roman" w:hAnsi="Times New Roman" w:cs="Times New Roman"/>
          <w:sz w:val="24"/>
          <w:szCs w:val="24"/>
        </w:rPr>
        <w:t xml:space="preserve">«Золотой фонд», «Дружба народов», </w:t>
      </w:r>
      <w:r w:rsidRPr="00962330">
        <w:rPr>
          <w:rFonts w:ascii="Times New Roman" w:hAnsi="Times New Roman" w:cs="Times New Roman"/>
          <w:sz w:val="24"/>
          <w:szCs w:val="24"/>
        </w:rPr>
        <w:t>«Внеконкурсная программа».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>ЛЮБИТЕЛЬСКИЕ ДЕТСКИЕ: «Кино снимаем сами».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17. ОБРАЗОВАТЕЛЬНАЯ ПРОГРАММА КИНОФЕСТИВАЛЯ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Во время проведения кинофестиваля осуществляется интенсивная образовательная программа по формированию культуры </w:t>
      </w:r>
      <w:proofErr w:type="spellStart"/>
      <w:r w:rsidRPr="00962330">
        <w:rPr>
          <w:rFonts w:ascii="Times New Roman" w:hAnsi="Times New Roman" w:cs="Times New Roman"/>
          <w:sz w:val="24"/>
          <w:szCs w:val="24"/>
        </w:rPr>
        <w:t>киновосприятия</w:t>
      </w:r>
      <w:proofErr w:type="spellEnd"/>
      <w:r w:rsidRPr="00962330">
        <w:rPr>
          <w:rFonts w:ascii="Times New Roman" w:hAnsi="Times New Roman" w:cs="Times New Roman"/>
          <w:sz w:val="24"/>
          <w:szCs w:val="24"/>
        </w:rPr>
        <w:t xml:space="preserve">, овладению языком кино, развитию художественного вкуса у детей. Программа рассчитана на реализацию в условиях временного детского коллектива: мастер-классы </w:t>
      </w:r>
      <w:r w:rsidR="00962330" w:rsidRPr="00962330">
        <w:rPr>
          <w:rFonts w:ascii="Times New Roman" w:hAnsi="Times New Roman" w:cs="Times New Roman"/>
          <w:sz w:val="24"/>
          <w:szCs w:val="24"/>
        </w:rPr>
        <w:t xml:space="preserve">для </w:t>
      </w:r>
      <w:r w:rsidRPr="00962330">
        <w:rPr>
          <w:rFonts w:ascii="Times New Roman" w:hAnsi="Times New Roman" w:cs="Times New Roman"/>
          <w:sz w:val="24"/>
          <w:szCs w:val="24"/>
        </w:rPr>
        <w:t>различных возраст</w:t>
      </w:r>
      <w:r w:rsidR="00962330" w:rsidRPr="00962330">
        <w:rPr>
          <w:rFonts w:ascii="Times New Roman" w:hAnsi="Times New Roman" w:cs="Times New Roman"/>
          <w:sz w:val="24"/>
          <w:szCs w:val="24"/>
        </w:rPr>
        <w:t>ных категорий, дискуссии</w:t>
      </w:r>
      <w:r w:rsidRPr="00962330">
        <w:rPr>
          <w:rFonts w:ascii="Times New Roman" w:hAnsi="Times New Roman" w:cs="Times New Roman"/>
          <w:sz w:val="24"/>
          <w:szCs w:val="24"/>
        </w:rPr>
        <w:t xml:space="preserve">, творческие мастерские и т.д. </w:t>
      </w:r>
      <w:proofErr w:type="spellStart"/>
      <w:r w:rsidRPr="00962330">
        <w:rPr>
          <w:rFonts w:ascii="Times New Roman" w:hAnsi="Times New Roman" w:cs="Times New Roman"/>
          <w:sz w:val="24"/>
          <w:szCs w:val="24"/>
        </w:rPr>
        <w:t>Кинопедагоги</w:t>
      </w:r>
      <w:proofErr w:type="spellEnd"/>
      <w:r w:rsidRPr="00962330">
        <w:rPr>
          <w:rFonts w:ascii="Times New Roman" w:hAnsi="Times New Roman" w:cs="Times New Roman"/>
          <w:sz w:val="24"/>
          <w:szCs w:val="24"/>
        </w:rPr>
        <w:t>, осуществляющие реализацию детских образовательных программ, являются полномочными представителями кинофестиваля.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b/>
          <w:bCs/>
          <w:sz w:val="24"/>
          <w:szCs w:val="24"/>
        </w:rPr>
        <w:t>Статья 18. ПАРТНЕРЫ КИНОФЕСТИВАЛЯ</w:t>
      </w:r>
    </w:p>
    <w:p w:rsidR="00A81EED" w:rsidRPr="00962330" w:rsidRDefault="00A81EED" w:rsidP="00962330">
      <w:pPr>
        <w:jc w:val="both"/>
        <w:rPr>
          <w:rFonts w:ascii="Times New Roman" w:hAnsi="Times New Roman" w:cs="Times New Roman"/>
          <w:sz w:val="24"/>
          <w:szCs w:val="24"/>
        </w:rPr>
      </w:pPr>
      <w:r w:rsidRPr="00962330">
        <w:rPr>
          <w:rFonts w:ascii="Times New Roman" w:hAnsi="Times New Roman" w:cs="Times New Roman"/>
          <w:sz w:val="24"/>
          <w:szCs w:val="24"/>
        </w:rPr>
        <w:t xml:space="preserve">Партнерами кинофестиваля могут быть организации, </w:t>
      </w:r>
      <w:r w:rsidR="00962330" w:rsidRPr="00962330">
        <w:rPr>
          <w:rFonts w:ascii="Times New Roman" w:hAnsi="Times New Roman" w:cs="Times New Roman"/>
          <w:sz w:val="24"/>
          <w:szCs w:val="24"/>
        </w:rPr>
        <w:t>оказывающие финансовую, организационную и информационную помощь в подготовке и проведении кинофестиваля</w:t>
      </w:r>
      <w:r w:rsidRPr="00962330">
        <w:rPr>
          <w:rFonts w:ascii="Times New Roman" w:hAnsi="Times New Roman" w:cs="Times New Roman"/>
          <w:sz w:val="24"/>
          <w:szCs w:val="24"/>
        </w:rPr>
        <w:t>.</w:t>
      </w:r>
      <w:r w:rsidRPr="00962330">
        <w:rPr>
          <w:rFonts w:ascii="Times New Roman" w:hAnsi="Times New Roman" w:cs="Times New Roman"/>
          <w:sz w:val="24"/>
          <w:szCs w:val="24"/>
        </w:rPr>
        <w:br/>
        <w:t>Партнер получает возможность использовать свое наименование (логотип или фирменный знак) в оформлении торжественных церемоний открытия, закрытия, награждения и других публичных акций кинофестиваля.</w:t>
      </w:r>
      <w:r w:rsidRPr="00962330">
        <w:rPr>
          <w:rFonts w:ascii="Times New Roman" w:hAnsi="Times New Roman" w:cs="Times New Roman"/>
          <w:sz w:val="24"/>
          <w:szCs w:val="24"/>
        </w:rPr>
        <w:br/>
        <w:t>Кинофестиваль включает наименование партнера в фестивальный буклет, упоминает в пресс-релизах и пресс-конференциях, во всех публичных выступлениях и публика</w:t>
      </w:r>
      <w:r w:rsidR="00962330" w:rsidRPr="00962330">
        <w:rPr>
          <w:rFonts w:ascii="Times New Roman" w:hAnsi="Times New Roman" w:cs="Times New Roman"/>
          <w:sz w:val="24"/>
          <w:szCs w:val="24"/>
        </w:rPr>
        <w:t xml:space="preserve">циях, </w:t>
      </w:r>
      <w:r w:rsidRPr="00962330">
        <w:rPr>
          <w:rFonts w:ascii="Times New Roman" w:hAnsi="Times New Roman" w:cs="Times New Roman"/>
          <w:sz w:val="24"/>
          <w:szCs w:val="24"/>
        </w:rPr>
        <w:t>посвященных кинофестивалю, указывает на рекламных афишах и страницах Интернета.</w:t>
      </w:r>
    </w:p>
    <w:p w:rsidR="00DB2AC8" w:rsidRDefault="00DB2AC8" w:rsidP="00DB2A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2AC8" w:rsidRDefault="00DB2AC8" w:rsidP="00DB2A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МКФ «Кино-детям»,</w:t>
      </w:r>
    </w:p>
    <w:p w:rsidR="00DB2AC8" w:rsidRPr="00565656" w:rsidRDefault="00DB2AC8" w:rsidP="00DB2A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студия «Волга-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фильм»</w:t>
      </w:r>
      <w:r w:rsidRPr="0056565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6565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6565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5656">
        <w:rPr>
          <w:rFonts w:ascii="Times New Roman" w:hAnsi="Times New Roman" w:cs="Times New Roman"/>
          <w:sz w:val="24"/>
          <w:szCs w:val="24"/>
        </w:rPr>
        <w:t>Одерусов Д.Л.</w:t>
      </w:r>
    </w:p>
    <w:p w:rsidR="00DB2AC8" w:rsidRDefault="00DB2AC8" w:rsidP="00962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330" w:rsidRDefault="00962330" w:rsidP="00962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330" w:rsidRDefault="00962330" w:rsidP="009623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1CB"/>
    <w:multiLevelType w:val="multilevel"/>
    <w:tmpl w:val="887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F7C73"/>
    <w:multiLevelType w:val="multilevel"/>
    <w:tmpl w:val="3C04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FF5345"/>
    <w:multiLevelType w:val="multilevel"/>
    <w:tmpl w:val="97C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5E6F4F"/>
    <w:multiLevelType w:val="multilevel"/>
    <w:tmpl w:val="002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554FF2"/>
    <w:multiLevelType w:val="multilevel"/>
    <w:tmpl w:val="9C3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2E5D52"/>
    <w:multiLevelType w:val="multilevel"/>
    <w:tmpl w:val="D38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CF63F8"/>
    <w:multiLevelType w:val="multilevel"/>
    <w:tmpl w:val="CABA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18"/>
    <w:rsid w:val="00173B9F"/>
    <w:rsid w:val="004F69A9"/>
    <w:rsid w:val="00565656"/>
    <w:rsid w:val="005E4E18"/>
    <w:rsid w:val="00805317"/>
    <w:rsid w:val="008E2DC3"/>
    <w:rsid w:val="00962330"/>
    <w:rsid w:val="00A81EED"/>
    <w:rsid w:val="00D86D22"/>
    <w:rsid w:val="00DB2AC8"/>
    <w:rsid w:val="00F47264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B7E23-34E5-4F7A-9A47-C56EBA06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35MM</cp:lastModifiedBy>
  <cp:revision>12</cp:revision>
  <cp:lastPrinted>2026-01-22T11:36:00Z</cp:lastPrinted>
  <dcterms:created xsi:type="dcterms:W3CDTF">2025-10-20T12:34:00Z</dcterms:created>
  <dcterms:modified xsi:type="dcterms:W3CDTF">2026-03-10T12:15:00Z</dcterms:modified>
</cp:coreProperties>
</file>