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BD25" w14:textId="14132134" w:rsidR="002A1C34" w:rsidRPr="003D0A3F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0A3F">
        <w:rPr>
          <w:rFonts w:ascii="Times New Roman" w:eastAsia="Times New Roman" w:hAnsi="Times New Roman" w:cs="Times New Roman"/>
          <w:b/>
          <w:bCs/>
          <w:sz w:val="30"/>
          <w:szCs w:val="30"/>
        </w:rPr>
        <w:t>РЕГЛАМЕНТ</w:t>
      </w:r>
    </w:p>
    <w:p w14:paraId="5FD3EE36" w14:textId="02C6C911" w:rsidR="002A1C34" w:rsidRPr="009B4032" w:rsidRDefault="00CA50BA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XX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Х Минского международного кинофестиваля «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</w:p>
    <w:p w14:paraId="6066692E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3DDE233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1. ОБЩИЕ ПОЛОЖЕНИЯ</w:t>
      </w:r>
    </w:p>
    <w:p w14:paraId="464ADD8D" w14:textId="1E121A0A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1.1. 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XX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Х Минский международный кинофестиваль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="00522513" w:rsidRPr="009B4032">
        <w:rPr>
          <w:rFonts w:ascii="Times New Roman" w:eastAsia="Times New Roman" w:hAnsi="Times New Roman" w:cs="Times New Roman"/>
          <w:sz w:val="30"/>
          <w:szCs w:val="30"/>
        </w:rPr>
        <w:t xml:space="preserve">» (далее – 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к</w:t>
      </w:r>
      <w:r w:rsidR="00522513" w:rsidRPr="009B4032">
        <w:rPr>
          <w:rFonts w:ascii="Times New Roman" w:eastAsia="Times New Roman" w:hAnsi="Times New Roman" w:cs="Times New Roman"/>
          <w:sz w:val="30"/>
          <w:szCs w:val="30"/>
        </w:rPr>
        <w:t>инофестиваль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) проходит с 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1 ноября по 8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ноября 202</w:t>
      </w:r>
      <w:r w:rsidR="00AC7384"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года.</w:t>
      </w:r>
    </w:p>
    <w:p w14:paraId="01968810" w14:textId="789E5184" w:rsidR="00BB18EF" w:rsidRPr="009B4032" w:rsidRDefault="00BB18E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Функции дирекции кинофестиваля выполняет РУП «Национальная киностудия «Беларусьфильм».</w:t>
      </w:r>
    </w:p>
    <w:p w14:paraId="1A79856A" w14:textId="77777777" w:rsidR="002A1C34" w:rsidRPr="009B4032" w:rsidRDefault="002A1C34" w:rsidP="00324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ПРОГРАММА КИНОФЕСТИВАЛЯ</w:t>
      </w:r>
    </w:p>
    <w:p w14:paraId="42FFF3F2" w14:textId="1EA6668A" w:rsidR="002A1C34" w:rsidRPr="009B4032" w:rsidRDefault="009644C1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2.1. Программа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включает: </w:t>
      </w:r>
    </w:p>
    <w:p w14:paraId="703E6CD8" w14:textId="77777777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церемонии открытия и закрытия;</w:t>
      </w:r>
    </w:p>
    <w:p w14:paraId="25E283D2" w14:textId="2E3FD8BA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«Основной конкурс игровых фильмов»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DE7D1BF" w14:textId="0D08E786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«Основной конкурс неигровых фильмов»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1669103" w14:textId="48FDD139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 xml:space="preserve">конкурсный показ «Основной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 анимационных фильмов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6D5E70D" w14:textId="65171D51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270D91BA" w14:textId="76605E60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«Кино молодых»;</w:t>
      </w:r>
    </w:p>
    <w:p w14:paraId="25235A08" w14:textId="57542ED9" w:rsidR="00586C97" w:rsidRPr="009B4032" w:rsidRDefault="00586C9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национальных киношкол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9D9BAAE" w14:textId="0723F110" w:rsidR="00586C97" w:rsidRPr="009B4032" w:rsidRDefault="00586C9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«Н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ациональный конкурс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A05B59" w14:textId="05F12B02" w:rsidR="00CA50BA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внеко</w:t>
      </w:r>
      <w:r w:rsidR="006A532E">
        <w:rPr>
          <w:rFonts w:ascii="Times New Roman" w:eastAsia="Times New Roman" w:hAnsi="Times New Roman" w:cs="Times New Roman"/>
          <w:sz w:val="30"/>
          <w:szCs w:val="30"/>
        </w:rPr>
        <w:t>нкурсные мероприятия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в том числе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: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 xml:space="preserve"> внеконкурсные показы, творческие встречи, мастер-классы, концерты, выставки и другие культурные мероприятия;</w:t>
      </w:r>
    </w:p>
    <w:p w14:paraId="4E9C424B" w14:textId="72DA3496" w:rsidR="002A1C34" w:rsidRPr="009B4032" w:rsidRDefault="00750DBA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показы фильмов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 xml:space="preserve">кинофестиваля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 проведение творческих встреч </w:t>
      </w:r>
      <w:r w:rsidR="0025797D" w:rsidRPr="009B4032">
        <w:rPr>
          <w:rFonts w:ascii="Times New Roman" w:eastAsia="Times New Roman" w:hAnsi="Times New Roman" w:cs="Times New Roman"/>
          <w:sz w:val="30"/>
          <w:szCs w:val="30"/>
        </w:rPr>
        <w:t xml:space="preserve">с участниками фестиваля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в регионах Республики Беларусь.</w:t>
      </w:r>
    </w:p>
    <w:p w14:paraId="6F284C51" w14:textId="31A6F0F9" w:rsidR="0042489A" w:rsidRPr="009B4032" w:rsidRDefault="00614116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2.2. 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>Программа также может включать иные культурные, образовательные и деловые мероприятия.</w:t>
      </w:r>
    </w:p>
    <w:p w14:paraId="5B001B04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3. КОНКУРСНАЯ ПРОГРАММА И ТРЕБОВАНИЯ</w:t>
      </w:r>
    </w:p>
    <w:p w14:paraId="2E1941EB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3.1. Конкурсная программа включает:</w:t>
      </w:r>
    </w:p>
    <w:p w14:paraId="1A02A991" w14:textId="75D6DF66" w:rsidR="002A1C34" w:rsidRPr="009B4032" w:rsidRDefault="0025244D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сновной конкурс игровых фильмов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32FE74E" w14:textId="59C7C7BF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сновной конкурс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неигровых фильмов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FC98E0E" w14:textId="3A8B6E8F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основной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 анимационных фильмов;</w:t>
      </w:r>
    </w:p>
    <w:p w14:paraId="425B6629" w14:textId="46EC0E49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476AF9C7" w14:textId="529B0232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«Кино молодых»;</w:t>
      </w:r>
    </w:p>
    <w:p w14:paraId="4BA0E008" w14:textId="0D571DF4" w:rsidR="002F663F" w:rsidRPr="009B4032" w:rsidRDefault="002F663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национальных киношкол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5BF7476" w14:textId="1381B182" w:rsidR="002F663F" w:rsidRPr="009B4032" w:rsidRDefault="002F663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«Н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ациональный конкурс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FD1AB0" w14:textId="6BDAC558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.2. В 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новном конкурсе игровых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участвуют</w:t>
      </w:r>
      <w:r w:rsidR="002F663F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полнометражные фильмы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игровой и смешанной формах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хронометражем от 52 минут, созданные в 202</w:t>
      </w:r>
      <w:r w:rsidR="002F663F"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-202</w:t>
      </w:r>
      <w:r w:rsidR="002F663F"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гг. </w:t>
      </w:r>
    </w:p>
    <w:p w14:paraId="21F5B226" w14:textId="24AE5D49" w:rsidR="002A1C34" w:rsidRPr="009B4032" w:rsidRDefault="0025244D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основном конкурсе игровых фильмов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принимают участие не менее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10 фильмов не менее чем из 5 стран мира.</w:t>
      </w:r>
    </w:p>
    <w:p w14:paraId="69C017F8" w14:textId="398E2046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>3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.3. В 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сновном конкурсе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неигровых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участвуют полнометражные и 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среднеметражные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фильмы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неигровой и смешанной формах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хронометражем от 26 минут, созданные в 202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-202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гг. </w:t>
      </w:r>
    </w:p>
    <w:p w14:paraId="09647FD4" w14:textId="07960E1D" w:rsidR="002A1C34" w:rsidRPr="009B4032" w:rsidRDefault="0025244D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о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сновном конкурсе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неигровых фильмов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принимают участие не менее 10 фильмов не менее чем из 5 стран мира. </w:t>
      </w:r>
    </w:p>
    <w:p w14:paraId="6F88AFB8" w14:textId="2F086C6F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3.4. В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основном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конкурсе анимационных фильмов участвуют фильмы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анимационной и смешанной формах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 xml:space="preserve"> хронометражем от                                 5 минут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созданные в 202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-202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гг. </w:t>
      </w:r>
    </w:p>
    <w:p w14:paraId="69CA1F86" w14:textId="7148796D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основном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конкурсе анимационных фильмов принимают участие не менее 10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не менее чем из 5 стран мира.</w:t>
      </w:r>
    </w:p>
    <w:p w14:paraId="0A285749" w14:textId="0A682486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3.5. В конкурсе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Лістападзік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» участвуют фильмы 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игровой, анимационной и смешанной формах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 xml:space="preserve">хронометражем от 52 минут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для детей и юношества, созданные в 202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-202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гг. </w:t>
      </w:r>
    </w:p>
    <w:p w14:paraId="48A94BCF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конкурсе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Лістападзік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» принимают участие до 10 работ. </w:t>
      </w:r>
    </w:p>
    <w:p w14:paraId="21CE1832" w14:textId="220ECAFB" w:rsidR="002A1C34" w:rsidRPr="009B4032" w:rsidRDefault="002A1C34" w:rsidP="009F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3.6. В конкурсе «Кино молодых» участвуют полнометражные 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игровые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фильмы хронометраж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ем от 52 минут, созданные в 2023-2024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гг.  Возраст режиссера на момент завершен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ия фильма не должен превышать 45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лет.</w:t>
      </w:r>
    </w:p>
    <w:p w14:paraId="0ED94142" w14:textId="1B0A9850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конкурсе фильмов «Кино молодых» принимают участие </w:t>
      </w:r>
      <w:r w:rsidR="0021567E" w:rsidRPr="009B4032">
        <w:rPr>
          <w:rFonts w:ascii="Times New Roman" w:eastAsia="Times New Roman" w:hAnsi="Times New Roman" w:cs="Times New Roman"/>
          <w:sz w:val="30"/>
          <w:szCs w:val="30"/>
        </w:rPr>
        <w:t>не менее 10 фильмов не менее чем из 5 стран мира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16479C5" w14:textId="17A87172" w:rsidR="0042489A" w:rsidRPr="009B4032" w:rsidRDefault="0042489A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3.7.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конкурсе национальных киношкол участвуют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22F5">
        <w:rPr>
          <w:rFonts w:ascii="Times New Roman" w:eastAsia="Times New Roman" w:hAnsi="Times New Roman" w:cs="Times New Roman"/>
          <w:sz w:val="30"/>
          <w:szCs w:val="30"/>
        </w:rPr>
        <w:t xml:space="preserve">неигровые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фильмы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 xml:space="preserve"> любого хронометража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, снятые в 2023</w:t>
      </w:r>
      <w:r w:rsidR="00325985">
        <w:rPr>
          <w:rFonts w:ascii="Times New Roman" w:eastAsia="Times New Roman" w:hAnsi="Times New Roman" w:cs="Times New Roman"/>
          <w:sz w:val="30"/>
          <w:szCs w:val="30"/>
        </w:rPr>
        <w:t>-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2024 годах 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>лиц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ами, обучающими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 xml:space="preserve">ся в учреждениях 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 xml:space="preserve">высшего 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 xml:space="preserve">образования кинематографического профиля. </w:t>
      </w:r>
    </w:p>
    <w:p w14:paraId="76AEE4CC" w14:textId="6A2B06EC" w:rsidR="00DE2F5C" w:rsidRDefault="00DE2F5C" w:rsidP="00422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конкурсе национальных киношкол принимают участие не менее                             5 учреждений образования.</w:t>
      </w:r>
    </w:p>
    <w:p w14:paraId="57FF2242" w14:textId="581665C0" w:rsidR="00DE2F5C" w:rsidRPr="009B4032" w:rsidRDefault="00DE2F5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3.8. Национальный конкурс.</w:t>
      </w:r>
    </w:p>
    <w:p w14:paraId="26300459" w14:textId="1F19E2D8" w:rsidR="00DE2F5C" w:rsidRPr="009B4032" w:rsidRDefault="00DE2F5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конкурсе участвуют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фильмы в игровой, неигровой и анимационной формах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 xml:space="preserve"> любого хронометража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, снятые в 2023 – 2024 годах гражданами Республики Беларусь, а также иностранными гражданами и лицами без гражданства, постоянно проживающими в Республике Беларусь.</w:t>
      </w:r>
    </w:p>
    <w:p w14:paraId="616A95F6" w14:textId="731F5357" w:rsidR="00D54747" w:rsidRPr="009B4032" w:rsidRDefault="00D5474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0F5EB3">
        <w:rPr>
          <w:rFonts w:ascii="Times New Roman" w:eastAsia="Times New Roman" w:hAnsi="Times New Roman" w:cs="Times New Roman"/>
          <w:sz w:val="30"/>
          <w:szCs w:val="30"/>
        </w:rPr>
        <w:t xml:space="preserve">конкурсе принимают участие не менее 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15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фильмов.</w:t>
      </w:r>
    </w:p>
    <w:p w14:paraId="3FA9320E" w14:textId="1758BA70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</w:t>
      </w:r>
      <w:r w:rsidR="00D7102C" w:rsidRPr="009B4032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опии фи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>льмов, участвующих в конкурсных показах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инофестиваля, должны быть на языке о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 xml:space="preserve">ригинала,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с английскими 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>(если язык оригинала не английский) 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русскими 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>(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 xml:space="preserve">если язык оригинала не русский) </w:t>
      </w:r>
      <w:r w:rsidR="00A74FB2" w:rsidRPr="009B4032">
        <w:rPr>
          <w:rFonts w:ascii="Times New Roman" w:eastAsia="Times New Roman" w:hAnsi="Times New Roman" w:cs="Times New Roman"/>
          <w:sz w:val="30"/>
          <w:szCs w:val="30"/>
        </w:rPr>
        <w:t>субтитрами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8F21BF3" w14:textId="22E12D55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</w:t>
      </w:r>
      <w:r w:rsidR="000A3745" w:rsidRPr="009B4032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Прием заявок на участие в фестивале осуществляет                                    </w:t>
      </w:r>
      <w:r w:rsidR="00C723DB">
        <w:rPr>
          <w:rFonts w:ascii="Times New Roman" w:eastAsia="Times New Roman" w:hAnsi="Times New Roman" w:cs="Times New Roman"/>
          <w:sz w:val="30"/>
          <w:szCs w:val="30"/>
        </w:rPr>
        <w:t xml:space="preserve">дирекция </w:t>
      </w:r>
      <w:r w:rsidR="006A532E">
        <w:rPr>
          <w:rFonts w:ascii="Times New Roman" w:eastAsia="Times New Roman" w:hAnsi="Times New Roman" w:cs="Times New Roman"/>
          <w:sz w:val="30"/>
          <w:szCs w:val="30"/>
        </w:rPr>
        <w:t>кинофестиваля в период с 1 апреля</w:t>
      </w:r>
      <w:r w:rsidR="00032B7D">
        <w:rPr>
          <w:rFonts w:ascii="Times New Roman" w:eastAsia="Times New Roman" w:hAnsi="Times New Roman" w:cs="Times New Roman"/>
          <w:sz w:val="30"/>
          <w:szCs w:val="30"/>
        </w:rPr>
        <w:t xml:space="preserve"> по 1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сентября 2024 г.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Копии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>фильмов, уч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>аствующих в конкурсных показах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инофестиваля, должны быть переданы </w:t>
      </w:r>
      <w:r w:rsidR="00C723DB">
        <w:rPr>
          <w:rFonts w:ascii="Times New Roman" w:eastAsia="Times New Roman" w:hAnsi="Times New Roman" w:cs="Times New Roman"/>
          <w:sz w:val="30"/>
          <w:szCs w:val="30"/>
        </w:rPr>
        <w:t xml:space="preserve">дирекции кинофестиваля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>позднее 10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сентября 2024 г.</w:t>
      </w:r>
    </w:p>
    <w:p w14:paraId="3C51B8D1" w14:textId="5E3C78AB" w:rsidR="00D54747" w:rsidRPr="009B4032" w:rsidRDefault="00D5474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конкурсных программах кинофестиваля также могут принимать у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частие фильмы – победители и (или) участники международных кинофестивалей 2023</w:t>
      </w:r>
      <w:r w:rsidR="00325985">
        <w:rPr>
          <w:rFonts w:ascii="Times New Roman" w:eastAsia="Times New Roman" w:hAnsi="Times New Roman" w:cs="Times New Roman"/>
          <w:sz w:val="30"/>
          <w:szCs w:val="30"/>
        </w:rPr>
        <w:t>-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2024 г.,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соответствующие требованиям, изложенным в подпунктах 3.2</w:t>
      </w:r>
      <w:r w:rsidR="00325985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 xml:space="preserve">3.8 настоящего Регламента и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предложенные программными директорами кинофестиваля по согласованию с правообладателями.</w:t>
      </w:r>
    </w:p>
    <w:p w14:paraId="78E23877" w14:textId="24EDB856" w:rsidR="00FE581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="00CE0184" w:rsidRPr="009B4032">
        <w:rPr>
          <w:rFonts w:ascii="Times New Roman" w:eastAsia="Times New Roman" w:hAnsi="Times New Roman" w:cs="Times New Roman"/>
          <w:sz w:val="30"/>
          <w:szCs w:val="30"/>
        </w:rPr>
        <w:t>.11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конкурсных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 xml:space="preserve">показов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кинофестиваля осуществляется в два этапа:</w:t>
      </w:r>
    </w:p>
    <w:p w14:paraId="56E5BCD3" w14:textId="03B41EFD" w:rsidR="00FE5814" w:rsidRPr="009B4032" w:rsidRDefault="00FE581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предварительный отбор фильмов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программными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 xml:space="preserve">директорами </w:t>
      </w:r>
      <w:proofErr w:type="spellStart"/>
      <w:r w:rsidR="00902022">
        <w:rPr>
          <w:rFonts w:ascii="Times New Roman" w:eastAsia="Times New Roman" w:hAnsi="Times New Roman" w:cs="Times New Roman"/>
          <w:sz w:val="30"/>
          <w:szCs w:val="30"/>
        </w:rPr>
        <w:t>кокнурсных</w:t>
      </w:r>
      <w:proofErr w:type="spellEnd"/>
      <w:r w:rsidR="00902022">
        <w:rPr>
          <w:rFonts w:ascii="Times New Roman" w:eastAsia="Times New Roman" w:hAnsi="Times New Roman" w:cs="Times New Roman"/>
          <w:sz w:val="30"/>
          <w:szCs w:val="30"/>
        </w:rPr>
        <w:t xml:space="preserve"> показов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кинофестиваля на основании поданных заявок, а также предложений программных директоров;</w:t>
      </w:r>
    </w:p>
    <w:p w14:paraId="3D0C7DF5" w14:textId="4265BF90" w:rsidR="00FE5814" w:rsidRPr="009B4032" w:rsidRDefault="00891355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заключительный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отбор фильмов экспертной комиссией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, созданной Министерством культуры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2D7D779" w14:textId="3A5D0995" w:rsidR="00D7102C" w:rsidRPr="009B4032" w:rsidRDefault="00D7102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 этом фильмы, не соответствующие критериям, указанным в пунктах 3.2 – 3.8 регламента, отклоняются без рассмотрения.</w:t>
      </w:r>
    </w:p>
    <w:p w14:paraId="4B6B1412" w14:textId="6806EEE8" w:rsidR="00891355" w:rsidRPr="009B4032" w:rsidRDefault="00891355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Решение о включении фильмов в конкурсные п</w:t>
      </w:r>
      <w:r w:rsidR="00032B7D">
        <w:rPr>
          <w:rFonts w:ascii="Times New Roman" w:eastAsia="Times New Roman" w:hAnsi="Times New Roman" w:cs="Times New Roman"/>
          <w:sz w:val="30"/>
          <w:szCs w:val="30"/>
        </w:rPr>
        <w:t xml:space="preserve">оказы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кинофестиваля принимает дирекция кинофестиваля по согласованию с Министерством культуры.</w:t>
      </w:r>
    </w:p>
    <w:p w14:paraId="5B272373" w14:textId="59DB62D1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Порядок конкурсной дем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онстрации фильмов определяется д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>ирекцией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инофестиваля. </w:t>
      </w:r>
    </w:p>
    <w:p w14:paraId="630307C9" w14:textId="37FF4DBE" w:rsidR="00891355" w:rsidRPr="009B4032" w:rsidRDefault="00EF78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3.12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. Фор</w:t>
      </w:r>
      <w:r w:rsidR="00032B7D">
        <w:rPr>
          <w:rFonts w:ascii="Times New Roman" w:eastAsia="Times New Roman" w:hAnsi="Times New Roman" w:cs="Times New Roman"/>
          <w:sz w:val="30"/>
          <w:szCs w:val="30"/>
        </w:rPr>
        <w:t>мирование внеконкурсных показов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 осуществляется дирекцией кинофестиваля по согласованию с Министерством </w:t>
      </w:r>
      <w:r w:rsidR="008212F7">
        <w:rPr>
          <w:rFonts w:ascii="Times New Roman" w:eastAsia="Times New Roman" w:hAnsi="Times New Roman" w:cs="Times New Roman"/>
          <w:sz w:val="30"/>
          <w:szCs w:val="30"/>
        </w:rPr>
        <w:t>к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ультуры.</w:t>
      </w:r>
    </w:p>
    <w:p w14:paraId="0787DB62" w14:textId="2F914840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.13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Копии фильмов, принятых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для участия во внеконкурсных показах</w:t>
      </w:r>
      <w:r w:rsidR="0061411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естиваля, должны быть переданы д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рекции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не позднее </w:t>
      </w:r>
      <w:r w:rsidR="00450183">
        <w:rPr>
          <w:rFonts w:ascii="Times New Roman" w:eastAsia="Times New Roman" w:hAnsi="Times New Roman" w:cs="Times New Roman"/>
          <w:sz w:val="30"/>
          <w:szCs w:val="30"/>
        </w:rPr>
        <w:t>10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сентября 2024 г.</w:t>
      </w:r>
    </w:p>
    <w:p w14:paraId="2D16A601" w14:textId="77777777" w:rsidR="007451A0" w:rsidRPr="009B4032" w:rsidRDefault="007451A0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D965764" w14:textId="77777777" w:rsidR="002A1C34" w:rsidRPr="009B4032" w:rsidRDefault="002A1C34" w:rsidP="0007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4.УСЛОВИЯ УЧАСТИЯ</w:t>
      </w:r>
    </w:p>
    <w:p w14:paraId="2BA362A3" w14:textId="1549C7E2" w:rsidR="002A1C34" w:rsidRPr="009B4032" w:rsidRDefault="00614116" w:rsidP="00A45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4.1. 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инофестивале могут участвовать</w:t>
      </w:r>
      <w:r w:rsidR="000B7E8E" w:rsidRPr="000B7E8E">
        <w:rPr>
          <w:rFonts w:ascii="Times New Roman" w:eastAsia="Calibri" w:hAnsi="Times New Roman" w:cs="Times New Roman"/>
          <w:sz w:val="30"/>
          <w:szCs w:val="30"/>
        </w:rPr>
        <w:t xml:space="preserve"> производители фильмов, иные лица, обладающие исключительными правами на представляемые фильмы, творческие работники, принимавшие участие в создании фильмов, члены жюри кинофестиваля, представители средств массовой информации, гости кинофестиваля, иные лица, участвующие в организ</w:t>
      </w:r>
      <w:r w:rsidR="00A45837">
        <w:rPr>
          <w:rFonts w:ascii="Times New Roman" w:eastAsia="Calibri" w:hAnsi="Times New Roman" w:cs="Times New Roman"/>
          <w:sz w:val="30"/>
          <w:szCs w:val="30"/>
        </w:rPr>
        <w:t xml:space="preserve">ации и проведении кинофестиваля,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при условии подтверждения урегулированных правоотношений с авторами и иными правообладателями на объекты интеллектуальной собственности, входящие в состав предоставляемого фильма, с предоставлением копий договоров о передаче исключительных прав третьим лицам.</w:t>
      </w:r>
    </w:p>
    <w:p w14:paraId="684B4A73" w14:textId="3D617195" w:rsidR="002A1C34" w:rsidRPr="009B4032" w:rsidRDefault="002A1C34" w:rsidP="00BB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4.2.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До 1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сентября 2024 г.,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45837" w:rsidRPr="000B7E8E">
        <w:rPr>
          <w:rFonts w:ascii="Times New Roman" w:eastAsia="Calibri" w:hAnsi="Times New Roman" w:cs="Times New Roman"/>
          <w:sz w:val="30"/>
          <w:szCs w:val="30"/>
        </w:rPr>
        <w:t>производители фильмов, иные лица, обладающие исключительными правами на представляемые фильмы</w:t>
      </w:r>
      <w:r w:rsidR="00A45837">
        <w:rPr>
          <w:rFonts w:ascii="Times New Roman" w:eastAsia="Calibri" w:hAnsi="Times New Roman" w:cs="Times New Roman"/>
          <w:sz w:val="30"/>
          <w:szCs w:val="30"/>
        </w:rPr>
        <w:t>,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указанные в подпункте 4.1, направляют в</w:t>
      </w:r>
      <w:r w:rsidR="00C723DB">
        <w:rPr>
          <w:rFonts w:ascii="Times New Roman" w:eastAsia="Times New Roman" w:hAnsi="Times New Roman" w:cs="Times New Roman"/>
          <w:sz w:val="30"/>
          <w:szCs w:val="30"/>
        </w:rPr>
        <w:t xml:space="preserve"> адрес дирекции кинофестиваля 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заявку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 участие</w:t>
      </w:r>
      <w:r w:rsidR="00BB18EF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 приложением к настоящему регламенту.</w:t>
      </w:r>
    </w:p>
    <w:p w14:paraId="2B740149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4.3. Представление фильма на отбор бесплатное. </w:t>
      </w:r>
    </w:p>
    <w:p w14:paraId="1C620964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4.4. Одновременно правообладатель гарантирует дирекции кинофестиваля, что владеет всем объемом необходимых прав:</w:t>
      </w:r>
    </w:p>
    <w:p w14:paraId="780EF9D2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 на публичное представление фильма в конкурсном или внеконкурсном показе, в том числе с участием представителей творческой группы;</w:t>
      </w:r>
    </w:p>
    <w:p w14:paraId="7192EBD7" w14:textId="60D1D955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на представление фрагментов фильма на телевидении (не более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 xml:space="preserve">3 минут), на официальном сайте кинофестиваля,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социальных сетях и в других рекламных материалах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инофестиваля;</w:t>
      </w:r>
    </w:p>
    <w:p w14:paraId="2C6E8F5E" w14:textId="5C24CAF9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 на использование всех представленных материалов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 фильма в рекламных материалах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(каталогах, рекламных проспектах, на сайте, в мультимедийных представлениях и т. д.).</w:t>
      </w:r>
    </w:p>
    <w:p w14:paraId="231ADE4A" w14:textId="4B5721DC" w:rsidR="00D7102C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4.5. К участию в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инофестивале допускаются фильмы, выпущенные в течение </w:t>
      </w:r>
      <w:r w:rsidR="00D26724" w:rsidRPr="009B4032">
        <w:rPr>
          <w:rFonts w:ascii="Times New Roman" w:eastAsia="Times New Roman" w:hAnsi="Times New Roman" w:cs="Times New Roman"/>
          <w:sz w:val="30"/>
          <w:szCs w:val="30"/>
        </w:rPr>
        <w:t xml:space="preserve">2023 и 2024 годов и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ранее не демонстрировавшиеся публично </w:t>
      </w:r>
      <w:r w:rsidR="00F54F6B">
        <w:rPr>
          <w:rFonts w:ascii="Times New Roman" w:eastAsia="Times New Roman" w:hAnsi="Times New Roman" w:cs="Times New Roman"/>
          <w:sz w:val="30"/>
          <w:szCs w:val="30"/>
        </w:rPr>
        <w:t xml:space="preserve">в коммерческом прокате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на территории Республики Беларусь</w:t>
      </w:r>
      <w:r w:rsidR="00D7102C" w:rsidRPr="009B4032">
        <w:rPr>
          <w:rFonts w:ascii="Times New Roman" w:eastAsia="Times New Roman" w:hAnsi="Times New Roman" w:cs="Times New Roman"/>
          <w:sz w:val="30"/>
          <w:szCs w:val="30"/>
        </w:rPr>
        <w:t xml:space="preserve"> (за исключением фильмов пр</w:t>
      </w:r>
      <w:r w:rsidR="00D26724" w:rsidRPr="009B4032">
        <w:rPr>
          <w:rFonts w:ascii="Times New Roman" w:eastAsia="Times New Roman" w:hAnsi="Times New Roman" w:cs="Times New Roman"/>
          <w:sz w:val="30"/>
          <w:szCs w:val="30"/>
        </w:rPr>
        <w:t>оизводства Республики Беларусь).</w:t>
      </w:r>
    </w:p>
    <w:p w14:paraId="5DC4A76F" w14:textId="6DA999AC" w:rsidR="00D26724" w:rsidRPr="009B4032" w:rsidRDefault="00D2672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Критериями отбора являются:</w:t>
      </w:r>
    </w:p>
    <w:p w14:paraId="69F34396" w14:textId="77777777" w:rsidR="00A45837" w:rsidRPr="00A45837" w:rsidRDefault="00A45837" w:rsidP="00A45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5837">
        <w:rPr>
          <w:rFonts w:ascii="Times New Roman" w:eastAsia="Times New Roman" w:hAnsi="Times New Roman" w:cs="Times New Roman"/>
          <w:sz w:val="30"/>
          <w:szCs w:val="30"/>
        </w:rPr>
        <w:t>актуальность и оригинальность темы и сюжета фильма, убедительность и логичность их раскрытия в сценарии и диалогах персонажей;</w:t>
      </w:r>
    </w:p>
    <w:p w14:paraId="3474CC9A" w14:textId="77777777" w:rsidR="00A45837" w:rsidRPr="00A45837" w:rsidRDefault="00A45837" w:rsidP="00A45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A45837">
        <w:rPr>
          <w:rFonts w:ascii="Times New Roman" w:eastAsia="Times New Roman" w:hAnsi="Times New Roman" w:cs="Times New Roman"/>
          <w:sz w:val="30"/>
          <w:szCs w:val="20"/>
          <w:lang w:eastAsia="ru-RU"/>
        </w:rPr>
        <w:t>воплощение в фильме традиционных духовных и нравственных ценностей, гуманистических эстетических идеалов;</w:t>
      </w:r>
    </w:p>
    <w:p w14:paraId="7FD9F420" w14:textId="77777777" w:rsidR="00A45837" w:rsidRPr="00A45837" w:rsidRDefault="00A45837" w:rsidP="00A45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5837">
        <w:rPr>
          <w:rFonts w:ascii="Times New Roman" w:eastAsia="Times New Roman" w:hAnsi="Times New Roman" w:cs="Times New Roman"/>
          <w:sz w:val="30"/>
          <w:szCs w:val="30"/>
        </w:rPr>
        <w:t>высокий уровень мастерства и новаторство в работе режиссера-постановщика, оператора-постановщика, художника-постановщика, иных специалистов съемочной группы, в музыкальном и художественном решении фильма;</w:t>
      </w:r>
    </w:p>
    <w:p w14:paraId="67777B11" w14:textId="77777777" w:rsidR="00A45837" w:rsidRPr="00A45837" w:rsidRDefault="00A45837" w:rsidP="00A45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5837">
        <w:rPr>
          <w:rFonts w:ascii="Times New Roman" w:eastAsia="Times New Roman" w:hAnsi="Times New Roman" w:cs="Times New Roman"/>
          <w:sz w:val="30"/>
          <w:szCs w:val="30"/>
        </w:rPr>
        <w:t>высокий уровень актерского мастерства и психологическая убедительность исполнителей главных ролей и ролей второго плана (для фильмов в игровой форме).</w:t>
      </w:r>
    </w:p>
    <w:p w14:paraId="287ED128" w14:textId="49A055C5" w:rsidR="002A1C34" w:rsidRPr="009B4032" w:rsidRDefault="00D7102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При прочих </w:t>
      </w:r>
      <w:r w:rsidR="00D26724" w:rsidRPr="009B4032">
        <w:rPr>
          <w:rFonts w:ascii="Times New Roman" w:eastAsia="Times New Roman" w:hAnsi="Times New Roman" w:cs="Times New Roman"/>
          <w:sz w:val="30"/>
          <w:szCs w:val="30"/>
        </w:rPr>
        <w:t>равных услови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ях предпочтение отдается фильмам,</w:t>
      </w:r>
      <w:r w:rsidR="00D26724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отмеченным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 других международн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ых фестивалях и (или) получившим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высокую оценку ведущих представителей мирового кинематографа и зрителей.</w:t>
      </w:r>
    </w:p>
    <w:p w14:paraId="12C36FDC" w14:textId="540D6992" w:rsidR="00E53749" w:rsidRPr="009B4032" w:rsidRDefault="00E53749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К участию в фестивале не допускаются фильмы, которые пропагандируют войну, экстремистскую деятельность, насилие и жестокость, социальную, национальную, религиозную, расовую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>исключительность, нетерпимость или вражду, порнографию и нетрадиционные сексуальные отношения, подстрекают к совершению преступлений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, насильственных действий в отношении людей и (или) иных ж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ивых существ, а также нарушают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законодательство об авторском праве и смежных правах, иные акты законодательства Республики Беларусь.</w:t>
      </w:r>
    </w:p>
    <w:p w14:paraId="15561C8B" w14:textId="42D1BC73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.6. Программу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формирует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дирекция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</w:t>
      </w:r>
      <w:r w:rsidR="009E1A9E" w:rsidRPr="009B4032">
        <w:rPr>
          <w:rFonts w:ascii="Times New Roman" w:eastAsia="Times New Roman" w:hAnsi="Times New Roman" w:cs="Times New Roman"/>
          <w:sz w:val="30"/>
          <w:szCs w:val="30"/>
        </w:rPr>
        <w:t xml:space="preserve"> и утверж</w:t>
      </w:r>
      <w:r w:rsidR="003D0A3F">
        <w:rPr>
          <w:rFonts w:ascii="Times New Roman" w:eastAsia="Times New Roman" w:hAnsi="Times New Roman" w:cs="Times New Roman"/>
          <w:sz w:val="30"/>
          <w:szCs w:val="30"/>
        </w:rPr>
        <w:t>д</w:t>
      </w:r>
      <w:r w:rsidR="009E1A9E" w:rsidRPr="009B4032">
        <w:rPr>
          <w:rFonts w:ascii="Times New Roman" w:eastAsia="Times New Roman" w:hAnsi="Times New Roman" w:cs="Times New Roman"/>
          <w:sz w:val="30"/>
          <w:szCs w:val="30"/>
        </w:rPr>
        <w:t>ает</w:t>
      </w:r>
      <w:r w:rsidR="001D489D">
        <w:rPr>
          <w:rFonts w:ascii="Times New Roman" w:eastAsia="Times New Roman" w:hAnsi="Times New Roman" w:cs="Times New Roman"/>
          <w:sz w:val="30"/>
          <w:szCs w:val="30"/>
        </w:rPr>
        <w:t xml:space="preserve"> организационный ком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итет кинофестиваля в срок до 1 октя</w:t>
      </w:r>
      <w:r w:rsidR="001D489D">
        <w:rPr>
          <w:rFonts w:ascii="Times New Roman" w:eastAsia="Times New Roman" w:hAnsi="Times New Roman" w:cs="Times New Roman"/>
          <w:sz w:val="30"/>
          <w:szCs w:val="30"/>
        </w:rPr>
        <w:t>бря 2024 г</w:t>
      </w:r>
      <w:r w:rsidR="009E1A9E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2F5603" w14:textId="03376ECF" w:rsidR="009F11B7" w:rsidRPr="009B4032" w:rsidRDefault="009F11B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Демонстрация фильмов, проведение иных мероприятий кинофестиваля осуществляются в соответствии с утвержденной программой кинофестиваля организациями кинематографии и культуры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, образования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  <w:r w:rsidR="003D0A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Минска, областей, городов и районов Республики Беларусь.</w:t>
      </w:r>
    </w:p>
    <w:p w14:paraId="2391C249" w14:textId="7AACA4AF" w:rsidR="002A1C34" w:rsidRPr="009B4032" w:rsidRDefault="00234441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4.7. Дирекция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имеет право показать каждый фильм в ра</w:t>
      </w:r>
      <w:r>
        <w:rPr>
          <w:rFonts w:ascii="Times New Roman" w:eastAsia="Times New Roman" w:hAnsi="Times New Roman" w:cs="Times New Roman"/>
          <w:sz w:val="30"/>
          <w:szCs w:val="30"/>
        </w:rPr>
        <w:t>мках к</w:t>
      </w:r>
      <w:r w:rsidR="007451A0">
        <w:rPr>
          <w:rFonts w:ascii="Times New Roman" w:eastAsia="Times New Roman" w:hAnsi="Times New Roman" w:cs="Times New Roman"/>
          <w:sz w:val="30"/>
          <w:szCs w:val="30"/>
        </w:rPr>
        <w:t>инофестиваля не менее 5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раз, включая платные показы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в г.</w:t>
      </w:r>
      <w:r w:rsidR="003D0A3F">
        <w:rPr>
          <w:rFonts w:ascii="Times New Roman" w:eastAsia="Times New Roman" w:hAnsi="Times New Roman" w:cs="Times New Roman"/>
          <w:sz w:val="30"/>
          <w:szCs w:val="30"/>
        </w:rPr>
        <w:t xml:space="preserve">  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Минске и регионах Республики Беларусь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 показы для прессы.</w:t>
      </w:r>
    </w:p>
    <w:p w14:paraId="29D7306E" w14:textId="3F0F9DB1" w:rsidR="002A1C34" w:rsidRPr="009B4032" w:rsidRDefault="00C038F2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4.8. Дирекция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официально уведомляет авторов картин, успешно прошедших отбор, о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принятом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решении не позднее даты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официальной пресс-конференции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инофестиваля.</w:t>
      </w:r>
    </w:p>
    <w:p w14:paraId="3F69B17F" w14:textId="2D0331D1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4.9. Вопросы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приглашения, сроков и условий пребывания и аккредитации 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участников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на кинофестивале решает дирекция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инофестиваля.</w:t>
      </w:r>
    </w:p>
    <w:p w14:paraId="54CB1E31" w14:textId="6E9AE85A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4.10. Участие ф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ильмов в конкурсных показах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дает возможность присутствия одного-двух представителей конкурсного фильма (режиссер или продюсер, актер/актриса),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если иное решение не принято дирекцией кинофестиваля.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83F0D2" w14:textId="47D0C532" w:rsidR="00234441" w:rsidRPr="009B4032" w:rsidRDefault="002A1C34" w:rsidP="00234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4.11. 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>Дирекция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может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взять на себя оплату расходов по проезду в оба конца, проживанию и питанию на срок до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 xml:space="preserve">3 дней 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режиссера или продюсера,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актера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>/актрисы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представляющих фильм в конкурсной программе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творческих встречах со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 зрителями и пресс-конференциях, </w:t>
      </w:r>
      <w:r w:rsidR="007451A0" w:rsidRPr="009B4032">
        <w:rPr>
          <w:rFonts w:ascii="Times New Roman" w:eastAsia="Times New Roman" w:hAnsi="Times New Roman" w:cs="Times New Roman"/>
          <w:sz w:val="30"/>
          <w:szCs w:val="30"/>
        </w:rPr>
        <w:t>одного-двух представителей фильма внеконкурсного показа (режиссер или продюсер, актер/актриса)</w:t>
      </w:r>
      <w:r w:rsidR="007451A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если иное решение не принято дирекцией кинофестиваля.</w:t>
      </w:r>
      <w:r w:rsidR="00234441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8204910" w14:textId="6F2BE07D" w:rsidR="002A1C34" w:rsidRPr="009B4032" w:rsidRDefault="007451A0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4.12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 xml:space="preserve">Конкретные сроки и условия пребывания участников на фестивале определяются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его дирекцией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498A0AF" w14:textId="77777777" w:rsidR="00EF7834" w:rsidRPr="009B4032" w:rsidRDefault="00EF78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78F9C0F" w14:textId="3EC4EE09" w:rsidR="002A1C34" w:rsidRPr="009B4032" w:rsidRDefault="00A45837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5. </w:t>
      </w: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МЕЖДУНАРОДНЫЕ </w:t>
      </w: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ЖЮРИ КИНОФЕСТИВАЛЯ</w:t>
      </w:r>
    </w:p>
    <w:p w14:paraId="5B62DF23" w14:textId="04CC27AE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5.1. Для оценки фильмов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, участвующих в конкурсных показах кинофестиваля,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создается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семь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составов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международных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жюри</w:t>
      </w:r>
      <w:r w:rsidR="00E3127E">
        <w:rPr>
          <w:rFonts w:ascii="Times New Roman" w:eastAsia="Times New Roman" w:hAnsi="Times New Roman" w:cs="Times New Roman"/>
          <w:sz w:val="30"/>
          <w:szCs w:val="30"/>
        </w:rPr>
        <w:t>, а также детское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B172CEF" w14:textId="271B00F9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 международное жюри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основного конкурса игровых </w:t>
      </w:r>
      <w:proofErr w:type="gramStart"/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фильмов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gramEnd"/>
      <w:r w:rsidRPr="009B4032">
        <w:rPr>
          <w:rFonts w:ascii="Times New Roman" w:eastAsia="Times New Roman" w:hAnsi="Times New Roman" w:cs="Times New Roman"/>
          <w:sz w:val="30"/>
          <w:szCs w:val="30"/>
        </w:rPr>
        <w:t>в составе пяти человек);</w:t>
      </w:r>
    </w:p>
    <w:p w14:paraId="4323CA41" w14:textId="5201243A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международное жюри ос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новного конкурса неигровых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(в составе трех человек);</w:t>
      </w:r>
    </w:p>
    <w:p w14:paraId="4F12FC26" w14:textId="10D7A1C3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 международное жюри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анимационных фильмов (в составе трех человек);</w:t>
      </w:r>
    </w:p>
    <w:p w14:paraId="26602429" w14:textId="3B655D6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международное жюри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адзiк</w:t>
      </w:r>
      <w:proofErr w:type="spellEnd"/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» (в составе трех человек);</w:t>
      </w:r>
    </w:p>
    <w:p w14:paraId="5157F104" w14:textId="3ABD0EA9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международное жюри фильмов «Кино молодых»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(в составе трех человек);</w:t>
      </w:r>
    </w:p>
    <w:p w14:paraId="5BC49811" w14:textId="414E33AB" w:rsidR="0099775B" w:rsidRPr="009B4032" w:rsidRDefault="0099775B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 международное жюри конкурса национальных киношкол (в составе трех человек);</w:t>
      </w:r>
    </w:p>
    <w:p w14:paraId="56818167" w14:textId="0AC64644" w:rsidR="0099775B" w:rsidRPr="009B4032" w:rsidRDefault="0099775B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международное жюри национального конкурса </w:t>
      </w:r>
      <w:r w:rsidR="009B05E8">
        <w:rPr>
          <w:rFonts w:ascii="Times New Roman" w:eastAsia="Times New Roman" w:hAnsi="Times New Roman" w:cs="Times New Roman"/>
          <w:sz w:val="30"/>
          <w:szCs w:val="30"/>
        </w:rPr>
        <w:t>(в составе трех человек).</w:t>
      </w:r>
    </w:p>
    <w:p w14:paraId="78D37AE4" w14:textId="77777777" w:rsidR="00B01F69" w:rsidRDefault="00E3127E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состав международных жюри входят кинематографисты, работники культуры, средств массовой информации, в состав детского жюри – дети и подростки в возрасте 8 – 14 лет</w:t>
      </w:r>
      <w:r w:rsidR="00B01F69">
        <w:rPr>
          <w:rFonts w:ascii="Times New Roman" w:eastAsia="Times New Roman" w:hAnsi="Times New Roman" w:cs="Times New Roman"/>
          <w:sz w:val="30"/>
          <w:szCs w:val="30"/>
        </w:rPr>
        <w:t xml:space="preserve"> (3 чел.)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F9CB5AD" w14:textId="7E8D4639" w:rsidR="00B10D5E" w:rsidRPr="009B4032" w:rsidRDefault="00B10D5E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Решения принимаются жюри по итогам просмотра всех фильмов, в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ключенных в конкурсный показ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открытым голосованием простым большинством голосов. В спорных ситуациях принятым считается решение, за которое проголосовал председатель жюри.</w:t>
      </w:r>
    </w:p>
    <w:p w14:paraId="31DA705B" w14:textId="0CCBE8CE" w:rsidR="00B10D5E" w:rsidRPr="009B4032" w:rsidRDefault="00EF78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5.2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 xml:space="preserve">. Организационное и материально-техническое обеспечение работы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международных 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жюри</w:t>
      </w:r>
      <w:r w:rsidR="00B01F69">
        <w:rPr>
          <w:rFonts w:ascii="Times New Roman" w:eastAsia="Times New Roman" w:hAnsi="Times New Roman" w:cs="Times New Roman"/>
          <w:sz w:val="30"/>
          <w:szCs w:val="30"/>
        </w:rPr>
        <w:t>, детского жюри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 дирекция кинофестиваля.</w:t>
      </w:r>
    </w:p>
    <w:p w14:paraId="084DEBB0" w14:textId="5355211E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.3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 Дирекция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>валя принимает на себя расходы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по проезду в г.</w:t>
      </w:r>
      <w:r w:rsidR="003D0A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Минск и обратно, проживанию и питанию членов м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еждународных жюри кинематографистов в г. Минске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течение всего периода их пребывания на кинофестивале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0577E07" w14:textId="1549F83A" w:rsidR="002A1C34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.4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 В состав жюри конкурса не могут входить лица, участвовавшие в создании или прокате фильмов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 соответствующего конкурсного показа.</w:t>
      </w:r>
    </w:p>
    <w:p w14:paraId="6D97E275" w14:textId="77777777" w:rsidR="003D0A3F" w:rsidRPr="009B4032" w:rsidRDefault="003D0A3F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78AAA23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6. ПРИЗЫ</w:t>
      </w:r>
    </w:p>
    <w:p w14:paraId="3857A2D4" w14:textId="760DEEB3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6.1. В рамках проведения кинофестиваля вручаются специальные призы:</w:t>
      </w:r>
    </w:p>
    <w:p w14:paraId="150E6B25" w14:textId="69E7E607" w:rsidR="004B25A0" w:rsidRPr="009B4032" w:rsidRDefault="009B05E8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6.1.1. с</w:t>
      </w:r>
      <w:r w:rsidR="004B25A0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Президента Республики Беларусь «За сохранение и развитие традиций духовности в киноискусстве»;</w:t>
      </w:r>
    </w:p>
    <w:p w14:paraId="653132E5" w14:textId="77777777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приз Президента Республики Беларусь «За гуманизм и духовность в кино».</w:t>
      </w:r>
    </w:p>
    <w:p w14:paraId="2B7A6DD5" w14:textId="51C48D08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Присуждение и вручение данных призов осуществляются в соответствии с законо</w:t>
      </w:r>
      <w:r w:rsidR="00FB291F">
        <w:rPr>
          <w:rFonts w:ascii="Times New Roman" w:eastAsia="Times New Roman" w:hAnsi="Times New Roman" w:cs="Times New Roman"/>
          <w:sz w:val="30"/>
          <w:szCs w:val="30"/>
        </w:rPr>
        <w:t xml:space="preserve">дательством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о культуре </w:t>
      </w:r>
      <w:r w:rsidR="00FB291F">
        <w:rPr>
          <w:rFonts w:ascii="Times New Roman" w:eastAsia="Times New Roman" w:hAnsi="Times New Roman" w:cs="Times New Roman"/>
          <w:sz w:val="30"/>
          <w:szCs w:val="30"/>
        </w:rPr>
        <w:t>Республики Беларусь.</w:t>
      </w:r>
    </w:p>
    <w:p w14:paraId="12D45AC6" w14:textId="50EA40B1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6.1.2. Призы организаторов и партнеров кинофестиваля:</w:t>
      </w:r>
    </w:p>
    <w:p w14:paraId="77AB21F6" w14:textId="3935D4D1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приз Министра культуры Республики Беларусь </w:t>
      </w:r>
      <w:r w:rsidR="00FA0AF4">
        <w:rPr>
          <w:rFonts w:ascii="Times New Roman" w:eastAsia="Times New Roman" w:hAnsi="Times New Roman" w:cs="Times New Roman"/>
          <w:sz w:val="30"/>
          <w:szCs w:val="30"/>
        </w:rPr>
        <w:t>для молодых кинематографистов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B42D7DE" w14:textId="77777777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приз Минского городского исполнительного комитета;</w:t>
      </w:r>
    </w:p>
    <w:p w14:paraId="4E606971" w14:textId="77777777" w:rsidR="004B25A0" w:rsidRPr="009B4032" w:rsidRDefault="004B25A0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специальный приз Исполнительного комитета Содружества Независимых Государств за развитие культурного сотрудничества и укрепление дружбы между народами «Кино без границ»;</w:t>
      </w:r>
    </w:p>
    <w:p w14:paraId="63B9EF63" w14:textId="7DA58E68" w:rsidR="004B25A0" w:rsidRDefault="009B05E8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bCs/>
          <w:spacing w:val="-6"/>
          <w:sz w:val="30"/>
          <w:szCs w:val="30"/>
        </w:rPr>
        <w:t>приз представительства</w:t>
      </w:r>
      <w:r w:rsidR="004B25A0" w:rsidRPr="009B4032">
        <w:rPr>
          <w:rFonts w:ascii="Times New Roman" w:eastAsia="SimSun" w:hAnsi="Times New Roman" w:cs="Times New Roman"/>
          <w:bCs/>
          <w:spacing w:val="-6"/>
          <w:sz w:val="30"/>
          <w:szCs w:val="30"/>
        </w:rPr>
        <w:t xml:space="preserve"> Межгосударственной телерадиокомпании</w:t>
      </w:r>
      <w:r w:rsidR="004B25A0" w:rsidRPr="009B4032">
        <w:rPr>
          <w:rFonts w:ascii="Times New Roman" w:eastAsia="SimSun" w:hAnsi="Times New Roman" w:cs="Times New Roman"/>
          <w:bCs/>
          <w:spacing w:val="-6"/>
          <w:sz w:val="30"/>
          <w:szCs w:val="30"/>
          <w:lang w:val="be-BY"/>
        </w:rPr>
        <w:t xml:space="preserve"> </w:t>
      </w:r>
      <w:r w:rsidR="004B25A0" w:rsidRPr="009B4032">
        <w:rPr>
          <w:rFonts w:ascii="Times New Roman" w:eastAsia="SimSun" w:hAnsi="Times New Roman" w:cs="Times New Roman"/>
          <w:sz w:val="30"/>
          <w:szCs w:val="30"/>
        </w:rPr>
        <w:t>«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</w:rPr>
        <w:t>Мир</w:t>
      </w:r>
      <w:r w:rsidR="004B25A0" w:rsidRPr="009B4032">
        <w:rPr>
          <w:rFonts w:ascii="Times New Roman" w:eastAsia="SimSun" w:hAnsi="Times New Roman" w:cs="Times New Roman"/>
          <w:sz w:val="30"/>
          <w:szCs w:val="30"/>
        </w:rPr>
        <w:t>»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</w:rPr>
        <w:t xml:space="preserve"> в Республике Беларусь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  <w:lang w:val="be-BY"/>
        </w:rPr>
        <w:t xml:space="preserve"> </w:t>
      </w:r>
      <w:r w:rsidR="004B25A0" w:rsidRPr="009B4032">
        <w:rPr>
          <w:rFonts w:ascii="Times New Roman" w:eastAsia="SimSun" w:hAnsi="Times New Roman" w:cs="Times New Roman"/>
          <w:sz w:val="30"/>
          <w:szCs w:val="30"/>
        </w:rPr>
        <w:t>«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</w:rPr>
        <w:t>Язык кино – язык дружбы</w:t>
      </w:r>
      <w:r w:rsidR="00A53FD6">
        <w:rPr>
          <w:rFonts w:ascii="Times New Roman" w:eastAsia="SimSun" w:hAnsi="Times New Roman" w:cs="Times New Roman"/>
          <w:sz w:val="30"/>
          <w:szCs w:val="30"/>
        </w:rPr>
        <w:t>»;</w:t>
      </w:r>
    </w:p>
    <w:p w14:paraId="712AFC75" w14:textId="77B0F3C2" w:rsidR="00A53FD6" w:rsidRPr="009B4032" w:rsidRDefault="00A53FD6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приз общественного объединения «Белорусский союз кинематографистов» «За лучший фильм».</w:t>
      </w:r>
    </w:p>
    <w:p w14:paraId="45C0B725" w14:textId="0D3ECF0D" w:rsidR="004B25A0" w:rsidRPr="009B4032" w:rsidRDefault="004B25A0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Решение о присуждении данных призов принимается организаторами и партнерами кинофестиваля с учетом предложений дирекции кинофестиваля.</w:t>
      </w:r>
    </w:p>
    <w:p w14:paraId="72426D00" w14:textId="1CB54F4F" w:rsidR="006B6CE1" w:rsidRPr="009B4032" w:rsidRDefault="006B6CE1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По решению организаторов и партнеров кинофестиваля ими могут присуждаться иные</w:t>
      </w:r>
      <w:r w:rsidR="0047644E">
        <w:rPr>
          <w:rFonts w:ascii="Times New Roman" w:eastAsia="SimSun" w:hAnsi="Times New Roman" w:cs="Times New Roman"/>
          <w:sz w:val="30"/>
          <w:szCs w:val="30"/>
        </w:rPr>
        <w:t xml:space="preserve"> награды</w:t>
      </w:r>
      <w:r w:rsidRPr="009B4032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14:paraId="523CAA8D" w14:textId="4E3531BA" w:rsidR="004B25A0" w:rsidRPr="009B4032" w:rsidRDefault="004B25A0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6.2. По решению международных жюри пр</w:t>
      </w:r>
      <w:r w:rsidR="006B6CE1" w:rsidRPr="009B4032">
        <w:rPr>
          <w:rFonts w:ascii="Times New Roman" w:eastAsia="SimSun" w:hAnsi="Times New Roman" w:cs="Times New Roman"/>
          <w:sz w:val="30"/>
          <w:szCs w:val="30"/>
        </w:rPr>
        <w:t>исуждаются призы ко</w:t>
      </w:r>
      <w:r w:rsidR="0047644E">
        <w:rPr>
          <w:rFonts w:ascii="Times New Roman" w:eastAsia="SimSun" w:hAnsi="Times New Roman" w:cs="Times New Roman"/>
          <w:sz w:val="30"/>
          <w:szCs w:val="30"/>
        </w:rPr>
        <w:t>нкурсных показов</w:t>
      </w:r>
      <w:r w:rsidR="009B05E8">
        <w:rPr>
          <w:rFonts w:ascii="Times New Roman" w:eastAsia="SimSun" w:hAnsi="Times New Roman" w:cs="Times New Roman"/>
          <w:sz w:val="30"/>
          <w:szCs w:val="30"/>
        </w:rPr>
        <w:t xml:space="preserve"> кинофестиваля</w:t>
      </w:r>
      <w:r w:rsidR="006239EB">
        <w:rPr>
          <w:rFonts w:ascii="Times New Roman" w:eastAsia="SimSun" w:hAnsi="Times New Roman" w:cs="Times New Roman"/>
          <w:sz w:val="30"/>
          <w:szCs w:val="30"/>
        </w:rPr>
        <w:t>.</w:t>
      </w:r>
    </w:p>
    <w:p w14:paraId="0DADC128" w14:textId="2E02F2BE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.2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1</w:t>
      </w:r>
      <w:r w:rsidR="004B25A0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Междун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ародное жюри о</w:t>
      </w:r>
      <w:r w:rsidR="005A0066" w:rsidRPr="009B4032">
        <w:rPr>
          <w:rFonts w:ascii="Times New Roman" w:eastAsia="Times New Roman" w:hAnsi="Times New Roman" w:cs="Times New Roman"/>
          <w:sz w:val="30"/>
          <w:szCs w:val="30"/>
        </w:rPr>
        <w:t>сновного конкурса игровых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 принимает реш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призами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по следующим номинациям:</w:t>
      </w:r>
    </w:p>
    <w:p w14:paraId="5DD7D719" w14:textId="691A51D8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«Г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ран-при «Золото «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Лiстапада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» за лучший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игровой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фильм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C63C36F" w14:textId="4D2EC218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лучшую режиссур</w:t>
      </w:r>
      <w:r w:rsidR="00B21EC2" w:rsidRPr="009B4032">
        <w:rPr>
          <w:rFonts w:ascii="Times New Roman" w:eastAsia="Times New Roman" w:hAnsi="Times New Roman" w:cs="Times New Roman"/>
          <w:sz w:val="30"/>
          <w:szCs w:val="30"/>
        </w:rPr>
        <w:t>у игрового фильма имени Михаила Пташука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A4D3BA2" w14:textId="15D8EB5D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лучшую операторскую работу в игровом фильме имени Юрия 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Марухина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FF5AC89" w14:textId="3DC9FDB1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конкурса игровых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EE8F92E" w14:textId="35518F26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лучшую женскую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роль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игровом фильме»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AAC4BC0" w14:textId="14ED828B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лучшую мужскую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роль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игровом фильме»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EE2F046" w14:textId="043A121D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приз «За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лучшее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звуковое (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музыкальное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)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решение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игрового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фильма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3287A15" w14:textId="42272470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6.2.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Международное жюри </w:t>
      </w:r>
      <w:r w:rsidR="00B21EC2" w:rsidRPr="009B4032">
        <w:rPr>
          <w:rFonts w:ascii="Times New Roman" w:eastAsia="Times New Roman" w:hAnsi="Times New Roman" w:cs="Times New Roman"/>
          <w:sz w:val="30"/>
          <w:szCs w:val="30"/>
        </w:rPr>
        <w:t>основного конкурса неигровых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принимает реш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по следующим номинациям: </w:t>
      </w:r>
    </w:p>
    <w:p w14:paraId="62E04A7F" w14:textId="1340E772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</w:t>
      </w:r>
      <w:r w:rsidR="005A0066" w:rsidRPr="009B4032">
        <w:rPr>
          <w:rFonts w:ascii="Times New Roman" w:eastAsia="Times New Roman" w:hAnsi="Times New Roman" w:cs="Times New Roman"/>
          <w:sz w:val="30"/>
          <w:szCs w:val="30"/>
        </w:rPr>
        <w:t>риз «За лучший фильм 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неигровых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196E64B" w14:textId="0E0E93E6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конкурса неигровых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50DA443" w14:textId="0ACAA70A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3. Международное жюри </w:t>
      </w:r>
      <w:r w:rsidR="00E3127E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="005A0066" w:rsidRPr="009B4032">
        <w:rPr>
          <w:rFonts w:ascii="Times New Roman" w:eastAsia="Times New Roman" w:hAnsi="Times New Roman" w:cs="Times New Roman"/>
          <w:sz w:val="30"/>
          <w:szCs w:val="30"/>
        </w:rPr>
        <w:t>конкурса анимационн</w:t>
      </w:r>
      <w:r w:rsidR="00B21EC2" w:rsidRPr="009B4032">
        <w:rPr>
          <w:rFonts w:ascii="Times New Roman" w:eastAsia="Times New Roman" w:hAnsi="Times New Roman" w:cs="Times New Roman"/>
          <w:sz w:val="30"/>
          <w:szCs w:val="30"/>
        </w:rPr>
        <w:t>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принимает реш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по следующим номинациям: </w:t>
      </w:r>
    </w:p>
    <w:p w14:paraId="17637017" w14:textId="1B76F1E4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лучший фил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ьм </w:t>
      </w:r>
      <w:r w:rsidR="00E3127E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анимационн</w:t>
      </w:r>
      <w:r w:rsidR="00B21EC2" w:rsidRPr="009B4032">
        <w:rPr>
          <w:rFonts w:ascii="Times New Roman" w:eastAsia="Times New Roman" w:hAnsi="Times New Roman" w:cs="Times New Roman"/>
          <w:sz w:val="30"/>
          <w:szCs w:val="30"/>
        </w:rPr>
        <w:t>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CCFDC59" w14:textId="3D2A87B4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127E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анимационных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D4532CD" w14:textId="23A4CFFF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4. Международное жюри конкурса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 принимает реш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по следующим номинациям:</w:t>
      </w:r>
    </w:p>
    <w:p w14:paraId="52BAAE99" w14:textId="1862062A" w:rsidR="002A1C34" w:rsidRPr="009B4032" w:rsidRDefault="0091749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«Гран-при «Золото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за лучший фильм для детей и юношества»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EC91266" w14:textId="47D69742" w:rsidR="002A1C34" w:rsidRPr="009B4032" w:rsidRDefault="00917495" w:rsidP="00917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жюри конкурса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hAnsi="Times New Roman" w:cs="Times New Roman"/>
          <w:sz w:val="30"/>
          <w:szCs w:val="30"/>
        </w:rPr>
        <w:t>;</w:t>
      </w:r>
    </w:p>
    <w:p w14:paraId="62D3C5B1" w14:textId="6F8EC56E" w:rsidR="002A1C34" w:rsidRPr="009B4032" w:rsidRDefault="0091749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приз «За лучшую детскую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 роль</w:t>
      </w:r>
      <w:r w:rsidR="00B21EC2" w:rsidRPr="009B4032">
        <w:rPr>
          <w:rFonts w:ascii="Times New Roman" w:hAnsi="Times New Roman" w:cs="Times New Roman"/>
          <w:sz w:val="30"/>
          <w:szCs w:val="30"/>
        </w:rPr>
        <w:t xml:space="preserve"> в фильме для детей и юношества</w:t>
      </w:r>
      <w:r w:rsidRPr="009B4032">
        <w:rPr>
          <w:rFonts w:ascii="Times New Roman" w:hAnsi="Times New Roman" w:cs="Times New Roman"/>
          <w:sz w:val="30"/>
          <w:szCs w:val="30"/>
        </w:rPr>
        <w:t>»</w:t>
      </w:r>
      <w:r w:rsidR="003868DD" w:rsidRPr="009B4032">
        <w:rPr>
          <w:rFonts w:ascii="Times New Roman" w:hAnsi="Times New Roman" w:cs="Times New Roman"/>
          <w:sz w:val="30"/>
          <w:szCs w:val="30"/>
        </w:rPr>
        <w:t>;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54140E" w14:textId="21709933" w:rsidR="002A1C34" w:rsidRPr="009B4032" w:rsidRDefault="0091749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приз «За лучшую работу взрослого актера в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 фильме</w:t>
      </w:r>
      <w:r w:rsidRPr="009B4032">
        <w:rPr>
          <w:rFonts w:ascii="Times New Roman" w:hAnsi="Times New Roman" w:cs="Times New Roman"/>
          <w:sz w:val="30"/>
          <w:szCs w:val="30"/>
        </w:rPr>
        <w:t xml:space="preserve"> для детей и юношества»</w:t>
      </w:r>
      <w:r w:rsidR="006239EB">
        <w:rPr>
          <w:rFonts w:ascii="Times New Roman" w:hAnsi="Times New Roman" w:cs="Times New Roman"/>
          <w:sz w:val="30"/>
          <w:szCs w:val="30"/>
        </w:rPr>
        <w:t>.</w:t>
      </w:r>
    </w:p>
    <w:p w14:paraId="03460111" w14:textId="006AEAB4" w:rsidR="008E30CE" w:rsidRPr="009B4032" w:rsidRDefault="008E30CE" w:rsidP="008E3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2.</w:t>
      </w:r>
      <w:r w:rsidR="009B05E8">
        <w:rPr>
          <w:rFonts w:ascii="Times New Roman" w:hAnsi="Times New Roman" w:cs="Times New Roman"/>
          <w:sz w:val="30"/>
          <w:szCs w:val="30"/>
        </w:rPr>
        <w:t xml:space="preserve">5. </w:t>
      </w:r>
      <w:r w:rsidR="006239EB">
        <w:rPr>
          <w:rFonts w:ascii="Times New Roman" w:hAnsi="Times New Roman" w:cs="Times New Roman"/>
          <w:sz w:val="30"/>
          <w:szCs w:val="30"/>
        </w:rPr>
        <w:t>Д</w:t>
      </w:r>
      <w:r w:rsidRPr="009B4032">
        <w:rPr>
          <w:rFonts w:ascii="Times New Roman" w:hAnsi="Times New Roman" w:cs="Times New Roman"/>
          <w:sz w:val="30"/>
          <w:szCs w:val="30"/>
        </w:rPr>
        <w:t xml:space="preserve">етское жюри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 принимает решение по награжд</w:t>
      </w:r>
      <w:r w:rsidR="009B05E8">
        <w:rPr>
          <w:rFonts w:ascii="Times New Roman" w:eastAsia="Times New Roman" w:hAnsi="Times New Roman" w:cs="Times New Roman"/>
          <w:sz w:val="30"/>
          <w:szCs w:val="30"/>
        </w:rPr>
        <w:t>ению участников кинофестиваля 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номинации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«Специальный приз детского жюри «Кино глазами детей».</w:t>
      </w:r>
    </w:p>
    <w:p w14:paraId="4192477C" w14:textId="397C7707" w:rsidR="002A1C34" w:rsidRPr="009B4032" w:rsidRDefault="008E30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2.</w:t>
      </w:r>
      <w:r w:rsidRPr="009B4032">
        <w:rPr>
          <w:rFonts w:ascii="Times New Roman" w:hAnsi="Times New Roman" w:cs="Times New Roman"/>
          <w:sz w:val="30"/>
          <w:szCs w:val="30"/>
        </w:rPr>
        <w:t>6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.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Международное жюри кинематографистов конкурса «Кино молодых» принимает решение по награждению участни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ков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по следующим номинациям:</w:t>
      </w:r>
    </w:p>
    <w:p w14:paraId="23CD3731" w14:textId="12719B14" w:rsidR="002A1C34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«За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лучший фильм конкурса «Кино мо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лодых» имени Виктора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Турова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2CB0FCC" w14:textId="5F98E1D1" w:rsidR="002A1C34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 конкурса «Кино молодых»</w:t>
      </w:r>
      <w:r w:rsidR="002A1C34" w:rsidRPr="009B4032">
        <w:rPr>
          <w:rFonts w:ascii="Times New Roman" w:hAnsi="Times New Roman" w:cs="Times New Roman"/>
          <w:sz w:val="30"/>
          <w:szCs w:val="30"/>
        </w:rPr>
        <w:t>.</w:t>
      </w:r>
    </w:p>
    <w:p w14:paraId="442D7695" w14:textId="51EDC661" w:rsidR="00B10D5E" w:rsidRPr="009B4032" w:rsidRDefault="008E30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2.</w:t>
      </w:r>
      <w:r w:rsidRPr="009B4032">
        <w:rPr>
          <w:rFonts w:ascii="Times New Roman" w:hAnsi="Times New Roman" w:cs="Times New Roman"/>
          <w:sz w:val="30"/>
          <w:szCs w:val="30"/>
        </w:rPr>
        <w:t>7</w:t>
      </w:r>
      <w:r w:rsidR="00B10D5E" w:rsidRPr="009B4032">
        <w:rPr>
          <w:rFonts w:ascii="Times New Roman" w:hAnsi="Times New Roman" w:cs="Times New Roman"/>
          <w:sz w:val="30"/>
          <w:szCs w:val="30"/>
        </w:rPr>
        <w:t xml:space="preserve">. Международное жюри конкурса национальных киношкол 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принимает решение по награжд</w:t>
      </w:r>
      <w:r w:rsidR="009B05E8">
        <w:rPr>
          <w:rFonts w:ascii="Times New Roman" w:eastAsia="Times New Roman" w:hAnsi="Times New Roman" w:cs="Times New Roman"/>
          <w:sz w:val="30"/>
          <w:szCs w:val="30"/>
        </w:rPr>
        <w:t>ению участников кинофестиваля в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 xml:space="preserve">номинации </w:t>
      </w:r>
      <w:r w:rsidR="00917495" w:rsidRPr="009B4032">
        <w:rPr>
          <w:rFonts w:ascii="Times New Roman" w:eastAsia="Times New Roman" w:hAnsi="Times New Roman" w:cs="Times New Roman"/>
          <w:sz w:val="30"/>
          <w:szCs w:val="30"/>
        </w:rPr>
        <w:t>«За лучший фильм конкурса национальных киношкол»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F2B0EF8" w14:textId="50984A7C" w:rsidR="00B10D5E" w:rsidRPr="009B4032" w:rsidRDefault="008E30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8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. Международное жюри национального конкурса принимает решение по награждению участников кинофестиваля по следующим номинациям:</w:t>
      </w:r>
    </w:p>
    <w:p w14:paraId="286B82EE" w14:textId="7FAD78B2" w:rsidR="00B10D5E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«За лучший игровой фильм</w:t>
      </w:r>
      <w:r w:rsidR="002563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национального 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5A235C6E" w14:textId="3CFC3BBA" w:rsidR="00917495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«За лучший неигровой фильм</w:t>
      </w:r>
      <w:r w:rsidR="002563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национального 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65DFC790" w14:textId="338C1A2D" w:rsidR="00917495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«За лучший анимационный фильм</w:t>
      </w:r>
      <w:r w:rsidR="002563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национального 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7186FE8B" w14:textId="20D4EE64" w:rsidR="00917495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«Специальный приз жюри национального конкурса».</w:t>
      </w:r>
    </w:p>
    <w:p w14:paraId="388E3F89" w14:textId="2AB10881" w:rsidR="00D042D7" w:rsidRPr="009B4032" w:rsidRDefault="00D042D7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3</w:t>
      </w:r>
      <w:r w:rsidRPr="009B4032">
        <w:rPr>
          <w:rFonts w:ascii="Times New Roman" w:hAnsi="Times New Roman" w:cs="Times New Roman"/>
          <w:sz w:val="30"/>
          <w:szCs w:val="30"/>
        </w:rPr>
        <w:t xml:space="preserve">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Члены жюри имеют право вручать специальные дипломы, которые могут подкрепляться спонсорскими призами или премиями.</w:t>
      </w:r>
    </w:p>
    <w:p w14:paraId="5B4E6CAF" w14:textId="6B887516" w:rsidR="009A1B23" w:rsidRPr="009B4032" w:rsidRDefault="009A1B23" w:rsidP="009A1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 Решения международных жюри окончательны и пересмотру не подлежат.</w:t>
      </w:r>
    </w:p>
    <w:p w14:paraId="35D2A454" w14:textId="52AD2A42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6.5. В рамках фестиваля вручаются призы зрительских симпатий:</w:t>
      </w:r>
    </w:p>
    <w:p w14:paraId="6CF703D4" w14:textId="77777777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«Приз зрительских симпатий конкурса игровых фильмов»;</w:t>
      </w:r>
    </w:p>
    <w:p w14:paraId="5B5AC9A2" w14:textId="77777777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«Приз зрительских симпатий конкурса фильмов для детской и юношеской аудитории «</w:t>
      </w:r>
      <w:r w:rsidRPr="009B4032">
        <w:rPr>
          <w:rFonts w:ascii="Times New Roman" w:eastAsia="Times New Roman" w:hAnsi="Times New Roman" w:cs="Times New Roman"/>
          <w:sz w:val="30"/>
          <w:szCs w:val="30"/>
          <w:lang w:val="be-BY"/>
        </w:rPr>
        <w:t>Лістападзік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44F6422A" w14:textId="4089FDE3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Для определения победите</w:t>
      </w:r>
      <w:r w:rsidR="006239EB">
        <w:rPr>
          <w:rFonts w:ascii="Times New Roman" w:eastAsia="Times New Roman" w:hAnsi="Times New Roman" w:cs="Times New Roman"/>
          <w:sz w:val="30"/>
          <w:szCs w:val="30"/>
        </w:rPr>
        <w:t>ле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й по окончании сеансов фильмов, в</w:t>
      </w:r>
      <w:r w:rsidR="0047644E">
        <w:rPr>
          <w:rFonts w:ascii="Times New Roman" w:eastAsia="Times New Roman" w:hAnsi="Times New Roman" w:cs="Times New Roman"/>
          <w:sz w:val="30"/>
          <w:szCs w:val="30"/>
        </w:rPr>
        <w:t>ключенных в конкурсные показы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, зрители оценивают каждый фильм по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>5-балльной шкале с помощью специальных бюллетеней, выдаваемых дирекцией кинофестиваля. Подсчет голосов производит комиссия, формируемая дирекцией кинофестиваля.</w:t>
      </w:r>
    </w:p>
    <w:p w14:paraId="365517D4" w14:textId="0FFAC13E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Фильмы, набравшие наибольшее количество баллов, награждаются призами зрительских симпатий.</w:t>
      </w:r>
    </w:p>
    <w:p w14:paraId="4C225704" w14:textId="6B71BB37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6.6. К призам прилагаются дипломы, содержащие следующую информацию:</w:t>
      </w:r>
    </w:p>
    <w:p w14:paraId="5C7124FE" w14:textId="77777777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для призов за фильмы: название фильма, страна (страны) – производитель фильма, режиссер-постановщик фильма (с указанием его фамилии, имели и отчества, если таковое имеется);</w:t>
      </w:r>
    </w:p>
    <w:p w14:paraId="7BA51DBB" w14:textId="6AFFECF6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для призов творческим работникам: фамилия, имя, отчество (если таковое имеется), фильм, за работу в котором получена награда, страна </w:t>
      </w:r>
      <w:r w:rsidR="003868DD" w:rsidRPr="009B4032">
        <w:rPr>
          <w:rFonts w:ascii="Times New Roman" w:hAnsi="Times New Roman" w:cs="Times New Roman"/>
          <w:sz w:val="30"/>
          <w:szCs w:val="30"/>
        </w:rPr>
        <w:t>(страны) – производитель фильма.</w:t>
      </w:r>
    </w:p>
    <w:p w14:paraId="3472417E" w14:textId="6B88199E" w:rsidR="006B6CE1" w:rsidRPr="009B4032" w:rsidRDefault="006B6CE1" w:rsidP="006B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6.7. В рамках фестиваля вручаются дипломы председателя кинофестиваля (до 3 дипломов) авторам фильмов, включенных в кон</w:t>
      </w:r>
      <w:r w:rsidR="0049363A">
        <w:rPr>
          <w:rFonts w:ascii="Times New Roman" w:eastAsia="SimSun" w:hAnsi="Times New Roman" w:cs="Times New Roman"/>
          <w:sz w:val="30"/>
          <w:szCs w:val="30"/>
        </w:rPr>
        <w:t>курсные программы кинофестиваля.</w:t>
      </w:r>
    </w:p>
    <w:p w14:paraId="54FC0F55" w14:textId="03E6862F" w:rsidR="009A1B23" w:rsidRPr="009B4032" w:rsidRDefault="009A1B23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Изготовление призов и дипломов, 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 xml:space="preserve">обозначенных в подпунктах 6.2 – 6.3, 6.5 – 6.7 настоящего регламента,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их доставку к месту проведения церемоний награждения, обеспечение сохранности в ходе проведе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ния церемоний награждения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передачу награжденным в случае невозможности присутствия самих награжденных либо представляющих их интересы лиц на церемонии  награждения обеспечивает дирекция кинофестиваля.</w:t>
      </w:r>
    </w:p>
    <w:p w14:paraId="275B373F" w14:textId="08DDBC98" w:rsidR="002A1C34" w:rsidRDefault="009F11B7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9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Приз и диплом вручаются награжденному в ходе це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>ремоний торжественного закрытия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 или конкурсного показа кинофестиваля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>В случае невозможности его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личного присутствия на церемонии дирекция определяет иных лиц для 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вручения им призов.</w:t>
      </w:r>
    </w:p>
    <w:p w14:paraId="03E61A47" w14:textId="77777777" w:rsidR="00325985" w:rsidRDefault="0032598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D6CCF5D" w14:textId="77777777" w:rsidR="00325985" w:rsidRPr="009B4032" w:rsidRDefault="0032598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793AC76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7. ПРЕССА</w:t>
      </w:r>
    </w:p>
    <w:p w14:paraId="474BF0A0" w14:textId="03E46720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7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.1. Для освещения работы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средства массовой информации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период 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>с 1</w:t>
      </w:r>
      <w:r w:rsidR="003F488F">
        <w:rPr>
          <w:rFonts w:ascii="Times New Roman" w:eastAsia="Times New Roman" w:hAnsi="Times New Roman" w:cs="Times New Roman"/>
          <w:sz w:val="30"/>
          <w:szCs w:val="30"/>
        </w:rPr>
        <w:t>5 сентября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 xml:space="preserve"> до 15 октября 2024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направляют </w:t>
      </w:r>
      <w:r w:rsidR="00BB18EF" w:rsidRPr="009B4032">
        <w:rPr>
          <w:rFonts w:ascii="Times New Roman" w:eastAsia="Times New Roman" w:hAnsi="Times New Roman" w:cs="Times New Roman"/>
          <w:sz w:val="30"/>
          <w:szCs w:val="30"/>
        </w:rPr>
        <w:t>по электронной почте</w:t>
      </w:r>
      <w:r w:rsidR="00BB18EF">
        <w:rPr>
          <w:rFonts w:ascii="Times New Roman" w:eastAsia="Times New Roman" w:hAnsi="Times New Roman" w:cs="Times New Roman"/>
          <w:sz w:val="30"/>
          <w:szCs w:val="30"/>
        </w:rPr>
        <w:t xml:space="preserve"> в адрес дире</w:t>
      </w:r>
      <w:r w:rsidR="003D0A3F">
        <w:rPr>
          <w:rFonts w:ascii="Times New Roman" w:eastAsia="Times New Roman" w:hAnsi="Times New Roman" w:cs="Times New Roman"/>
          <w:sz w:val="30"/>
          <w:szCs w:val="30"/>
        </w:rPr>
        <w:t>к</w:t>
      </w:r>
      <w:r w:rsidR="00BB18EF">
        <w:rPr>
          <w:rFonts w:ascii="Times New Roman" w:eastAsia="Times New Roman" w:hAnsi="Times New Roman" w:cs="Times New Roman"/>
          <w:sz w:val="30"/>
          <w:szCs w:val="30"/>
        </w:rPr>
        <w:t xml:space="preserve">ции кинофестиваля заявку по форме согласно приложению 2. </w:t>
      </w:r>
    </w:p>
    <w:p w14:paraId="4F765736" w14:textId="4950539D" w:rsidR="007C2CB6" w:rsidRPr="009B4032" w:rsidRDefault="007C2CB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Style w:val="a3"/>
          <w:rFonts w:ascii="Times New Roman" w:eastAsia="Times New Roman" w:hAnsi="Times New Roman" w:cs="Times New Roman"/>
          <w:color w:val="auto"/>
          <w:sz w:val="30"/>
          <w:szCs w:val="30"/>
          <w:u w:val="none"/>
        </w:rPr>
        <w:t xml:space="preserve">Аккредитованным представителям СМИ выдается бейдж установленного дирекцией образца с надписью «Пресса» на русском и английском языках, который дает право </w:t>
      </w:r>
      <w:r w:rsidR="00986EC0" w:rsidRPr="009B4032">
        <w:rPr>
          <w:rStyle w:val="a3"/>
          <w:rFonts w:ascii="Times New Roman" w:eastAsia="Times New Roman" w:hAnsi="Times New Roman" w:cs="Times New Roman"/>
          <w:color w:val="auto"/>
          <w:sz w:val="30"/>
          <w:szCs w:val="30"/>
          <w:u w:val="none"/>
        </w:rPr>
        <w:t xml:space="preserve">участия в пресс-мероприятиях и посещения иных </w:t>
      </w:r>
      <w:r w:rsidRPr="009B4032">
        <w:rPr>
          <w:rStyle w:val="a3"/>
          <w:rFonts w:ascii="Times New Roman" w:eastAsia="Times New Roman" w:hAnsi="Times New Roman" w:cs="Times New Roman"/>
          <w:color w:val="auto"/>
          <w:sz w:val="30"/>
          <w:szCs w:val="30"/>
          <w:u w:val="none"/>
        </w:rPr>
        <w:t>мероприятий кинофестиваля</w:t>
      </w:r>
      <w:r w:rsidRPr="009B4032">
        <w:rPr>
          <w:rStyle w:val="a3"/>
          <w:rFonts w:ascii="Times New Roman" w:eastAsia="Times New Roman" w:hAnsi="Times New Roman" w:cs="Times New Roman"/>
          <w:sz w:val="30"/>
          <w:szCs w:val="30"/>
          <w:u w:val="none"/>
        </w:rPr>
        <w:t>.</w:t>
      </w:r>
    </w:p>
    <w:p w14:paraId="5ED6B624" w14:textId="29A48328" w:rsidR="007C2CB6" w:rsidRPr="009B4032" w:rsidRDefault="00986EC0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Организация интервью с членами жюри, почетными гостями, иными участниками фестиваля осуществляется дирекцией с учетом предложений аккредитованных представителей СМИ.</w:t>
      </w:r>
    </w:p>
    <w:p w14:paraId="475B0816" w14:textId="3005D748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7.2. Все расходы по пребыванию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представителей СМИ на кинофестивале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несет направляющая сторона.</w:t>
      </w:r>
    </w:p>
    <w:p w14:paraId="0A52054B" w14:textId="74358ADE" w:rsidR="002A1C34" w:rsidRPr="009B4032" w:rsidRDefault="0076676F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7.3. Дирекция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>по согласованию с организаторами вправе пригласить для участия 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инофестивале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представителей СМИ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из регионов Республики Беларусь и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иностранных государств за счет безвозмездной (спонсорской) помощи и иных источников, не запрещенных законодательством. </w:t>
      </w:r>
    </w:p>
    <w:p w14:paraId="2961BFBB" w14:textId="77777777" w:rsidR="007C2CB6" w:rsidRPr="009B4032" w:rsidRDefault="007C2CB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14:paraId="64078293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8. ЗАКЛЮЧИТЕЛЬНЫЕ ПОЛОЖЕНИЯ</w:t>
      </w:r>
    </w:p>
    <w:p w14:paraId="461D375A" w14:textId="77777777" w:rsidR="003F488F" w:rsidRDefault="0076676F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8.1. Участие 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инофестивале предусматривает собл</w:t>
      </w:r>
      <w:r>
        <w:rPr>
          <w:rFonts w:ascii="Times New Roman" w:eastAsia="Times New Roman" w:hAnsi="Times New Roman" w:cs="Times New Roman"/>
          <w:sz w:val="30"/>
          <w:szCs w:val="30"/>
        </w:rPr>
        <w:t>юдение всех пунктов настоящего р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егламента. </w:t>
      </w:r>
    </w:p>
    <w:p w14:paraId="0563568A" w14:textId="24DC6438" w:rsidR="003F488F" w:rsidRDefault="003F488F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Регламент публикуется на официальных сайтах Министерства культуры и дирекции кинофестиваля на русском и английском языках. По решению дирекции кинофестиваля могут быть опубликованы версии на иных иностранных языках.</w:t>
      </w:r>
    </w:p>
    <w:p w14:paraId="0F2931A6" w14:textId="69E15AC0" w:rsidR="002A1C34" w:rsidRDefault="002A1C34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случае воз</w:t>
      </w:r>
      <w:r w:rsidR="0076676F">
        <w:rPr>
          <w:rFonts w:ascii="Times New Roman" w:eastAsia="Times New Roman" w:hAnsi="Times New Roman" w:cs="Times New Roman"/>
          <w:sz w:val="30"/>
          <w:szCs w:val="30"/>
        </w:rPr>
        <w:t>никновения спорных вопросов по р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егламенту за основу берется </w:t>
      </w:r>
      <w:r w:rsidR="0076676F">
        <w:rPr>
          <w:rFonts w:ascii="Times New Roman" w:eastAsia="Times New Roman" w:hAnsi="Times New Roman" w:cs="Times New Roman"/>
          <w:sz w:val="30"/>
          <w:szCs w:val="30"/>
        </w:rPr>
        <w:t>текст настоящего р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>егламента на русском языке.</w:t>
      </w:r>
    </w:p>
    <w:p w14:paraId="1B88E6CB" w14:textId="77777777" w:rsidR="003D0A3F" w:rsidRPr="003D0A3F" w:rsidRDefault="003D0A3F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0A3F">
        <w:rPr>
          <w:rFonts w:ascii="Times New Roman" w:eastAsia="Times New Roman" w:hAnsi="Times New Roman" w:cs="Times New Roman"/>
          <w:sz w:val="30"/>
          <w:szCs w:val="30"/>
        </w:rPr>
        <w:t>8.2. Контакты кинофестиваля:</w:t>
      </w:r>
    </w:p>
    <w:p w14:paraId="6E0AA846" w14:textId="77777777" w:rsidR="003D0A3F" w:rsidRPr="003D0A3F" w:rsidRDefault="003D0A3F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0A3F">
        <w:rPr>
          <w:rFonts w:ascii="Times New Roman" w:eastAsia="Times New Roman" w:hAnsi="Times New Roman" w:cs="Times New Roman"/>
          <w:sz w:val="30"/>
          <w:szCs w:val="30"/>
        </w:rPr>
        <w:t>Дирекция Кинофестиваля (Республиканское унитарное предприятие «Национальная киностудия «Беларусьфильм»)</w:t>
      </w:r>
    </w:p>
    <w:p w14:paraId="29E67DEB" w14:textId="388643A4" w:rsidR="003D0A3F" w:rsidRPr="00344427" w:rsidRDefault="003D0A3F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220114, г. Минск, пр. Независимости, 98.</w:t>
      </w:r>
    </w:p>
    <w:p w14:paraId="0A7956D9" w14:textId="06D42C16" w:rsidR="003D0A3F" w:rsidRPr="00344427" w:rsidRDefault="003D0A3F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Общая информация, аккредитация СМИ</w:t>
      </w:r>
      <w:r w:rsidR="0040101C" w:rsidRPr="003444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442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bookmarkStart w:id="0" w:name="_Hlk162603326"/>
      <w:r w:rsidRPr="0034442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44427">
        <w:rPr>
          <w:rFonts w:ascii="Times New Roman" w:eastAsia="Times New Roman" w:hAnsi="Times New Roman" w:cs="Times New Roman"/>
          <w:sz w:val="28"/>
          <w:szCs w:val="28"/>
        </w:rPr>
        <w:instrText>HYPERLINK "mailto:info@listapad.org"</w:instrText>
      </w:r>
      <w:r w:rsidRPr="00344427">
        <w:rPr>
          <w:rFonts w:ascii="Times New Roman" w:eastAsia="Times New Roman" w:hAnsi="Times New Roman" w:cs="Times New Roman"/>
          <w:sz w:val="28"/>
          <w:szCs w:val="28"/>
        </w:rPr>
      </w:r>
      <w:r w:rsidRPr="0034442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44427">
        <w:rPr>
          <w:rFonts w:ascii="Times New Roman" w:hAnsi="Times New Roman" w:cs="Times New Roman"/>
          <w:sz w:val="28"/>
          <w:szCs w:val="28"/>
        </w:rPr>
        <w:t>info@listapad.org</w:t>
      </w:r>
      <w:r w:rsidRPr="0034442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0"/>
    </w:p>
    <w:p w14:paraId="6C057854" w14:textId="6BEDF236" w:rsidR="003D0A3F" w:rsidRPr="00344427" w:rsidRDefault="006465C1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Основной конкурс и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гров</w:t>
      </w:r>
      <w:r w:rsidRPr="00344427">
        <w:rPr>
          <w:rFonts w:ascii="Times New Roman" w:eastAsia="Times New Roman" w:hAnsi="Times New Roman" w:cs="Times New Roman"/>
          <w:sz w:val="28"/>
          <w:szCs w:val="28"/>
        </w:rPr>
        <w:t>ых фильмов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: </w:t>
      </w:r>
      <w:bookmarkStart w:id="1" w:name="_Hlk162603343"/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instrText>HYPERLINK "mailto:fiction22@listapad.org"</w:instrTex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D0A3F" w:rsidRPr="00344427">
        <w:rPr>
          <w:rFonts w:ascii="Times New Roman" w:hAnsi="Times New Roman" w:cs="Times New Roman"/>
          <w:sz w:val="28"/>
          <w:szCs w:val="28"/>
        </w:rPr>
        <w:t>fiction22@listapad.org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"/>
    </w:p>
    <w:p w14:paraId="28E622E2" w14:textId="14C8C6C7" w:rsidR="003D0A3F" w:rsidRPr="00344427" w:rsidRDefault="006465C1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Основной конкурс н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еигров</w:t>
      </w:r>
      <w:r w:rsidRPr="00344427">
        <w:rPr>
          <w:rFonts w:ascii="Times New Roman" w:eastAsia="Times New Roman" w:hAnsi="Times New Roman" w:cs="Times New Roman"/>
          <w:sz w:val="28"/>
          <w:szCs w:val="28"/>
        </w:rPr>
        <w:t>ых фильмов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: </w:t>
      </w:r>
      <w:bookmarkStart w:id="2" w:name="_Hlk162603358"/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instrText>HYPERLINK "mailto:documentary22@listapad.org"</w:instrTex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D0A3F" w:rsidRPr="00344427">
        <w:rPr>
          <w:rFonts w:ascii="Times New Roman" w:hAnsi="Times New Roman" w:cs="Times New Roman"/>
          <w:sz w:val="28"/>
          <w:szCs w:val="28"/>
        </w:rPr>
        <w:t>documentary22@listapad.org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"/>
    </w:p>
    <w:p w14:paraId="1FD4EF07" w14:textId="52FD3350" w:rsidR="003D0A3F" w:rsidRPr="00344427" w:rsidRDefault="006465C1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Основной конкурс анимационных фильмов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: </w:t>
      </w:r>
      <w:bookmarkStart w:id="3" w:name="_Hlk162603370"/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instrText>HYPERLINK "mailto:animation@listapad.org"</w:instrTex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D0A3F" w:rsidRPr="00344427">
        <w:rPr>
          <w:rFonts w:ascii="Times New Roman" w:hAnsi="Times New Roman" w:cs="Times New Roman"/>
          <w:sz w:val="28"/>
          <w:szCs w:val="28"/>
        </w:rPr>
        <w:t>animation@listapad.org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</w:p>
    <w:p w14:paraId="46E2987D" w14:textId="025EB46B" w:rsidR="003D0A3F" w:rsidRPr="00344427" w:rsidRDefault="006465C1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Конкурс фильмов для детской и юношеской аудитории «Л</w:t>
      </w:r>
      <w:proofErr w:type="spellStart"/>
      <w:r w:rsidRPr="0034442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4427">
        <w:rPr>
          <w:rFonts w:ascii="Times New Roman" w:eastAsia="Times New Roman" w:hAnsi="Times New Roman" w:cs="Times New Roman"/>
          <w:sz w:val="28"/>
          <w:szCs w:val="28"/>
        </w:rPr>
        <w:t>стападз</w:t>
      </w:r>
      <w:r w:rsidRPr="0034442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4427">
        <w:rPr>
          <w:rFonts w:ascii="Times New Roman" w:eastAsia="Times New Roman" w:hAnsi="Times New Roman" w:cs="Times New Roman"/>
          <w:sz w:val="28"/>
          <w:szCs w:val="28"/>
        </w:rPr>
        <w:t>к»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: </w:t>
      </w:r>
      <w:bookmarkStart w:id="4" w:name="_Hlk162603384"/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instrText>HYPERLINK "mailto:listapadik22@listapad.org"</w:instrTex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D0A3F" w:rsidRPr="00344427">
        <w:rPr>
          <w:rFonts w:ascii="Times New Roman" w:hAnsi="Times New Roman" w:cs="Times New Roman"/>
          <w:sz w:val="28"/>
          <w:szCs w:val="28"/>
        </w:rPr>
        <w:t>listapadik22@listapad.org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</w:p>
    <w:p w14:paraId="7E00CF0B" w14:textId="1F3105E7" w:rsidR="003D0A3F" w:rsidRPr="00344427" w:rsidRDefault="006465C1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 xml:space="preserve">Конкурс фильмов 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«Кино молодых»: </w:t>
      </w:r>
      <w:bookmarkStart w:id="5" w:name="_Hlk162603407"/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instrText>HYPERLINK "mailto:young@listapad.org"</w:instrTex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D0A3F" w:rsidRPr="00344427">
        <w:rPr>
          <w:rFonts w:ascii="Times New Roman" w:hAnsi="Times New Roman" w:cs="Times New Roman"/>
          <w:sz w:val="28"/>
          <w:szCs w:val="28"/>
        </w:rPr>
        <w:t>young@listapad.org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5"/>
    </w:p>
    <w:p w14:paraId="055A5C50" w14:textId="1D7CFDC1" w:rsidR="003D0A3F" w:rsidRPr="00344427" w:rsidRDefault="006465C1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Конкурс национальных киношкол:</w:t>
      </w:r>
      <w:r w:rsidR="00D73859" w:rsidRPr="00344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859" w:rsidRPr="00344427">
        <w:rPr>
          <w:rFonts w:ascii="Times New Roman" w:hAnsi="Times New Roman" w:cs="Times New Roman"/>
          <w:sz w:val="28"/>
          <w:szCs w:val="28"/>
        </w:rPr>
        <w:t>nationalschool@listapad.org</w:t>
      </w:r>
    </w:p>
    <w:p w14:paraId="063D94ED" w14:textId="23E01D2A" w:rsidR="006465C1" w:rsidRPr="00344427" w:rsidRDefault="006465C1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Национальный конкурс:</w:t>
      </w:r>
      <w:r w:rsidR="00D73859" w:rsidRPr="00344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859" w:rsidRPr="00344427">
        <w:rPr>
          <w:rFonts w:ascii="Times New Roman" w:hAnsi="Times New Roman" w:cs="Times New Roman"/>
          <w:sz w:val="28"/>
          <w:szCs w:val="28"/>
        </w:rPr>
        <w:t>national@listapad.org</w:t>
      </w:r>
    </w:p>
    <w:p w14:paraId="0013DED2" w14:textId="23A1AA5D" w:rsidR="003D0A3F" w:rsidRPr="00344427" w:rsidRDefault="0040101C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траница фестиваля на официальном сайте киностудии «Беларусьфильм»: </w:t>
      </w:r>
      <w:hyperlink r:id="rId8" w:history="1">
        <w:r w:rsidR="003D0A3F" w:rsidRPr="00344427">
          <w:rPr>
            <w:rFonts w:ascii="Times New Roman" w:hAnsi="Times New Roman" w:cs="Times New Roman"/>
            <w:sz w:val="28"/>
            <w:szCs w:val="28"/>
          </w:rPr>
          <w:t>https://belarusfilm.by/listapad/</w:t>
        </w:r>
      </w:hyperlink>
    </w:p>
    <w:p w14:paraId="1557E1A7" w14:textId="1668BED8" w:rsidR="003D0A3F" w:rsidRPr="00344427" w:rsidRDefault="0040101C" w:rsidP="003D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2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0A3F" w:rsidRPr="00344427">
        <w:rPr>
          <w:rFonts w:ascii="Times New Roman" w:eastAsia="Times New Roman" w:hAnsi="Times New Roman" w:cs="Times New Roman"/>
          <w:sz w:val="28"/>
          <w:szCs w:val="28"/>
        </w:rPr>
        <w:t>фициальный сайт:  </w:t>
      </w:r>
      <w:hyperlink r:id="rId9" w:history="1">
        <w:r w:rsidR="003D0A3F" w:rsidRPr="00344427">
          <w:rPr>
            <w:rFonts w:ascii="Times New Roman" w:hAnsi="Times New Roman" w:cs="Times New Roman"/>
            <w:sz w:val="28"/>
            <w:szCs w:val="28"/>
          </w:rPr>
          <w:t>www.listapad.org</w:t>
        </w:r>
      </w:hyperlink>
    </w:p>
    <w:p w14:paraId="103B5DE8" w14:textId="77777777" w:rsidR="003D0A3F" w:rsidRPr="00344427" w:rsidRDefault="003D0A3F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5BCCA" w14:textId="0B37FBBA" w:rsidR="00325985" w:rsidRDefault="00325985">
      <w:pPr>
        <w:rPr>
          <w:rFonts w:ascii="Times New Roman" w:eastAsia="Calibri" w:hAnsi="Times New Roman" w:cs="Times New Roman"/>
          <w:sz w:val="30"/>
          <w:szCs w:val="30"/>
        </w:rPr>
      </w:pPr>
    </w:p>
    <w:sectPr w:rsidR="00325985" w:rsidSect="00DE24A4">
      <w:headerReference w:type="default" r:id="rId10"/>
      <w:footerReference w:type="default" r:id="rId11"/>
      <w:head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35F2F" w14:textId="77777777" w:rsidR="0089456B" w:rsidRDefault="0089456B">
      <w:pPr>
        <w:spacing w:after="0" w:line="240" w:lineRule="auto"/>
      </w:pPr>
      <w:r>
        <w:separator/>
      </w:r>
    </w:p>
  </w:endnote>
  <w:endnote w:type="continuationSeparator" w:id="0">
    <w:p w14:paraId="49859740" w14:textId="77777777" w:rsidR="0089456B" w:rsidRDefault="0089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1CFB" w14:textId="112CBB89" w:rsidR="0025244D" w:rsidRDefault="0025244D">
    <w:pPr>
      <w:pStyle w:val="af0"/>
      <w:jc w:val="center"/>
    </w:pPr>
  </w:p>
  <w:p w14:paraId="5884B441" w14:textId="77777777" w:rsidR="0025244D" w:rsidRDefault="0025244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9BD6" w14:textId="77777777" w:rsidR="0089456B" w:rsidRDefault="0089456B">
      <w:pPr>
        <w:spacing w:after="0" w:line="240" w:lineRule="auto"/>
      </w:pPr>
      <w:r>
        <w:separator/>
      </w:r>
    </w:p>
  </w:footnote>
  <w:footnote w:type="continuationSeparator" w:id="0">
    <w:p w14:paraId="39D7FDC0" w14:textId="77777777" w:rsidR="0089456B" w:rsidRDefault="0089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3762093"/>
      <w:docPartObj>
        <w:docPartGallery w:val="Page Numbers (Top of Page)"/>
        <w:docPartUnique/>
      </w:docPartObj>
    </w:sdtPr>
    <w:sdtContent>
      <w:p w14:paraId="11CE73F0" w14:textId="693D2AD9" w:rsidR="00522513" w:rsidRDefault="005225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8F">
          <w:rPr>
            <w:noProof/>
          </w:rPr>
          <w:t>10</w:t>
        </w:r>
        <w:r>
          <w:fldChar w:fldCharType="end"/>
        </w:r>
      </w:p>
    </w:sdtContent>
  </w:sdt>
  <w:p w14:paraId="0B84484F" w14:textId="77777777" w:rsidR="0025244D" w:rsidRDefault="0025244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6C16" w14:textId="27A83225" w:rsidR="008B2EDD" w:rsidRDefault="008B2EDD">
    <w:pPr>
      <w:pStyle w:val="ae"/>
      <w:jc w:val="center"/>
    </w:pPr>
  </w:p>
  <w:p w14:paraId="0D7D9191" w14:textId="77777777" w:rsidR="008B2EDD" w:rsidRDefault="008B2E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12D48"/>
    <w:multiLevelType w:val="multilevel"/>
    <w:tmpl w:val="DD0E18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3192" w:hanging="144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num w:numId="1" w16cid:durableId="10059364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BE"/>
    <w:rsid w:val="00002446"/>
    <w:rsid w:val="00013FE1"/>
    <w:rsid w:val="000176C3"/>
    <w:rsid w:val="00032B7D"/>
    <w:rsid w:val="00037D56"/>
    <w:rsid w:val="00040910"/>
    <w:rsid w:val="0005160E"/>
    <w:rsid w:val="00054B58"/>
    <w:rsid w:val="000759DB"/>
    <w:rsid w:val="000759E3"/>
    <w:rsid w:val="000968F4"/>
    <w:rsid w:val="000A0FA4"/>
    <w:rsid w:val="000A3745"/>
    <w:rsid w:val="000B7E8E"/>
    <w:rsid w:val="000C772B"/>
    <w:rsid w:val="000E01A2"/>
    <w:rsid w:val="000E05BC"/>
    <w:rsid w:val="000E1E59"/>
    <w:rsid w:val="000F2D7B"/>
    <w:rsid w:val="000F59F4"/>
    <w:rsid w:val="000F5EB3"/>
    <w:rsid w:val="00104795"/>
    <w:rsid w:val="00106877"/>
    <w:rsid w:val="0011142F"/>
    <w:rsid w:val="0011499B"/>
    <w:rsid w:val="00132E93"/>
    <w:rsid w:val="001337A4"/>
    <w:rsid w:val="001450EA"/>
    <w:rsid w:val="001476B8"/>
    <w:rsid w:val="00147B16"/>
    <w:rsid w:val="0015146D"/>
    <w:rsid w:val="001532BC"/>
    <w:rsid w:val="00153F18"/>
    <w:rsid w:val="00155DCE"/>
    <w:rsid w:val="0015615E"/>
    <w:rsid w:val="001630DF"/>
    <w:rsid w:val="00165021"/>
    <w:rsid w:val="0016640C"/>
    <w:rsid w:val="00182AF7"/>
    <w:rsid w:val="00185BE5"/>
    <w:rsid w:val="00187A2B"/>
    <w:rsid w:val="001901BC"/>
    <w:rsid w:val="001A1D73"/>
    <w:rsid w:val="001A3B27"/>
    <w:rsid w:val="001A45BB"/>
    <w:rsid w:val="001A6BFA"/>
    <w:rsid w:val="001B5083"/>
    <w:rsid w:val="001B71FF"/>
    <w:rsid w:val="001C700C"/>
    <w:rsid w:val="001C7FAC"/>
    <w:rsid w:val="001D0370"/>
    <w:rsid w:val="001D2066"/>
    <w:rsid w:val="001D2089"/>
    <w:rsid w:val="001D489D"/>
    <w:rsid w:val="001D70E8"/>
    <w:rsid w:val="001E0643"/>
    <w:rsid w:val="001E25D6"/>
    <w:rsid w:val="00206EB3"/>
    <w:rsid w:val="00207A24"/>
    <w:rsid w:val="0021182E"/>
    <w:rsid w:val="00214EF9"/>
    <w:rsid w:val="0021567E"/>
    <w:rsid w:val="002168AA"/>
    <w:rsid w:val="002311B4"/>
    <w:rsid w:val="00234441"/>
    <w:rsid w:val="002424EC"/>
    <w:rsid w:val="0025244D"/>
    <w:rsid w:val="00256346"/>
    <w:rsid w:val="0025797D"/>
    <w:rsid w:val="00262836"/>
    <w:rsid w:val="00275445"/>
    <w:rsid w:val="00283245"/>
    <w:rsid w:val="0028544A"/>
    <w:rsid w:val="00285864"/>
    <w:rsid w:val="0029067B"/>
    <w:rsid w:val="0029621A"/>
    <w:rsid w:val="002A1C34"/>
    <w:rsid w:val="002A5697"/>
    <w:rsid w:val="002B0652"/>
    <w:rsid w:val="002C2231"/>
    <w:rsid w:val="002C643C"/>
    <w:rsid w:val="002D45FC"/>
    <w:rsid w:val="002E68E8"/>
    <w:rsid w:val="002F2D56"/>
    <w:rsid w:val="002F663F"/>
    <w:rsid w:val="00311F84"/>
    <w:rsid w:val="00315A51"/>
    <w:rsid w:val="0031714D"/>
    <w:rsid w:val="0032433D"/>
    <w:rsid w:val="00325985"/>
    <w:rsid w:val="00344427"/>
    <w:rsid w:val="00346564"/>
    <w:rsid w:val="00355674"/>
    <w:rsid w:val="003646C2"/>
    <w:rsid w:val="00372802"/>
    <w:rsid w:val="00373BDA"/>
    <w:rsid w:val="00377D4A"/>
    <w:rsid w:val="00383131"/>
    <w:rsid w:val="003868DD"/>
    <w:rsid w:val="003B0160"/>
    <w:rsid w:val="003D0A3F"/>
    <w:rsid w:val="003D314D"/>
    <w:rsid w:val="003D695B"/>
    <w:rsid w:val="003E356C"/>
    <w:rsid w:val="003F04D3"/>
    <w:rsid w:val="003F23AC"/>
    <w:rsid w:val="003F488F"/>
    <w:rsid w:val="003F668A"/>
    <w:rsid w:val="003F66CF"/>
    <w:rsid w:val="0040101C"/>
    <w:rsid w:val="00410BEA"/>
    <w:rsid w:val="00421C4A"/>
    <w:rsid w:val="00422892"/>
    <w:rsid w:val="00422926"/>
    <w:rsid w:val="0042489A"/>
    <w:rsid w:val="00426C86"/>
    <w:rsid w:val="00430A63"/>
    <w:rsid w:val="00435752"/>
    <w:rsid w:val="00440FC6"/>
    <w:rsid w:val="00441FC5"/>
    <w:rsid w:val="00450183"/>
    <w:rsid w:val="004505E2"/>
    <w:rsid w:val="004533DD"/>
    <w:rsid w:val="00456468"/>
    <w:rsid w:val="0047644E"/>
    <w:rsid w:val="004824D4"/>
    <w:rsid w:val="004858F2"/>
    <w:rsid w:val="0049363A"/>
    <w:rsid w:val="004B25A0"/>
    <w:rsid w:val="004C40DD"/>
    <w:rsid w:val="004C6284"/>
    <w:rsid w:val="004D6BA6"/>
    <w:rsid w:val="004E175F"/>
    <w:rsid w:val="004F016C"/>
    <w:rsid w:val="004F3B81"/>
    <w:rsid w:val="004F49FF"/>
    <w:rsid w:val="00501D03"/>
    <w:rsid w:val="005030AF"/>
    <w:rsid w:val="00510A60"/>
    <w:rsid w:val="00515FEE"/>
    <w:rsid w:val="005200BE"/>
    <w:rsid w:val="00522513"/>
    <w:rsid w:val="00540A21"/>
    <w:rsid w:val="00551E9D"/>
    <w:rsid w:val="005752A2"/>
    <w:rsid w:val="00586C97"/>
    <w:rsid w:val="00595401"/>
    <w:rsid w:val="005A0066"/>
    <w:rsid w:val="005B09F1"/>
    <w:rsid w:val="005C5D5B"/>
    <w:rsid w:val="005D2912"/>
    <w:rsid w:val="005E0CE5"/>
    <w:rsid w:val="005E4F83"/>
    <w:rsid w:val="005E5406"/>
    <w:rsid w:val="005F12D3"/>
    <w:rsid w:val="00605FE7"/>
    <w:rsid w:val="00614116"/>
    <w:rsid w:val="00614B07"/>
    <w:rsid w:val="00616EBF"/>
    <w:rsid w:val="00620386"/>
    <w:rsid w:val="00622B22"/>
    <w:rsid w:val="006239DF"/>
    <w:rsid w:val="006239EB"/>
    <w:rsid w:val="00626393"/>
    <w:rsid w:val="00631F34"/>
    <w:rsid w:val="00634489"/>
    <w:rsid w:val="00635D73"/>
    <w:rsid w:val="006426E3"/>
    <w:rsid w:val="006427DE"/>
    <w:rsid w:val="006465C1"/>
    <w:rsid w:val="00647AC3"/>
    <w:rsid w:val="006506C1"/>
    <w:rsid w:val="006612BD"/>
    <w:rsid w:val="00663AAF"/>
    <w:rsid w:val="0067108C"/>
    <w:rsid w:val="00682762"/>
    <w:rsid w:val="00687663"/>
    <w:rsid w:val="00692392"/>
    <w:rsid w:val="006A0C19"/>
    <w:rsid w:val="006A532E"/>
    <w:rsid w:val="006A59A7"/>
    <w:rsid w:val="006B445F"/>
    <w:rsid w:val="006B6CE1"/>
    <w:rsid w:val="006D1020"/>
    <w:rsid w:val="006D5530"/>
    <w:rsid w:val="006E2EE7"/>
    <w:rsid w:val="006E3107"/>
    <w:rsid w:val="006F1FB9"/>
    <w:rsid w:val="006F7FCC"/>
    <w:rsid w:val="007006F1"/>
    <w:rsid w:val="0071381C"/>
    <w:rsid w:val="007138FD"/>
    <w:rsid w:val="00723746"/>
    <w:rsid w:val="00726C28"/>
    <w:rsid w:val="00732077"/>
    <w:rsid w:val="00736243"/>
    <w:rsid w:val="00744DB0"/>
    <w:rsid w:val="007451A0"/>
    <w:rsid w:val="00750DBA"/>
    <w:rsid w:val="0076676F"/>
    <w:rsid w:val="0077474F"/>
    <w:rsid w:val="007872B5"/>
    <w:rsid w:val="0079189F"/>
    <w:rsid w:val="00792F49"/>
    <w:rsid w:val="00797805"/>
    <w:rsid w:val="007A6A76"/>
    <w:rsid w:val="007A6D44"/>
    <w:rsid w:val="007B001D"/>
    <w:rsid w:val="007C2CB6"/>
    <w:rsid w:val="007C32C3"/>
    <w:rsid w:val="007C7E1B"/>
    <w:rsid w:val="007D4BF9"/>
    <w:rsid w:val="007E05BE"/>
    <w:rsid w:val="007E3CCF"/>
    <w:rsid w:val="007E6E75"/>
    <w:rsid w:val="007F1E10"/>
    <w:rsid w:val="00814EE9"/>
    <w:rsid w:val="00814FD9"/>
    <w:rsid w:val="00817D6D"/>
    <w:rsid w:val="008212F7"/>
    <w:rsid w:val="00833DAA"/>
    <w:rsid w:val="0084140E"/>
    <w:rsid w:val="00841A29"/>
    <w:rsid w:val="00860B59"/>
    <w:rsid w:val="008618DB"/>
    <w:rsid w:val="008644D2"/>
    <w:rsid w:val="00873981"/>
    <w:rsid w:val="00884891"/>
    <w:rsid w:val="00891355"/>
    <w:rsid w:val="0089456B"/>
    <w:rsid w:val="008A2973"/>
    <w:rsid w:val="008B2EDD"/>
    <w:rsid w:val="008C41E5"/>
    <w:rsid w:val="008D6713"/>
    <w:rsid w:val="008E30CE"/>
    <w:rsid w:val="00902022"/>
    <w:rsid w:val="009058DB"/>
    <w:rsid w:val="00910123"/>
    <w:rsid w:val="009109E5"/>
    <w:rsid w:val="00910BC4"/>
    <w:rsid w:val="00913AC0"/>
    <w:rsid w:val="00917495"/>
    <w:rsid w:val="009269B9"/>
    <w:rsid w:val="00930A58"/>
    <w:rsid w:val="00935E6C"/>
    <w:rsid w:val="00941F94"/>
    <w:rsid w:val="00957E13"/>
    <w:rsid w:val="009644C1"/>
    <w:rsid w:val="00974D97"/>
    <w:rsid w:val="00977D60"/>
    <w:rsid w:val="00986EC0"/>
    <w:rsid w:val="00987E00"/>
    <w:rsid w:val="0099775B"/>
    <w:rsid w:val="009A1B23"/>
    <w:rsid w:val="009B05E8"/>
    <w:rsid w:val="009B3DAE"/>
    <w:rsid w:val="009B4032"/>
    <w:rsid w:val="009B4E7F"/>
    <w:rsid w:val="009C1A97"/>
    <w:rsid w:val="009C7869"/>
    <w:rsid w:val="009E1A9E"/>
    <w:rsid w:val="009F11B7"/>
    <w:rsid w:val="00A02BF8"/>
    <w:rsid w:val="00A17E24"/>
    <w:rsid w:val="00A23DE0"/>
    <w:rsid w:val="00A249E2"/>
    <w:rsid w:val="00A30839"/>
    <w:rsid w:val="00A322DB"/>
    <w:rsid w:val="00A42360"/>
    <w:rsid w:val="00A4549D"/>
    <w:rsid w:val="00A45837"/>
    <w:rsid w:val="00A53FD6"/>
    <w:rsid w:val="00A65431"/>
    <w:rsid w:val="00A71A63"/>
    <w:rsid w:val="00A74FB2"/>
    <w:rsid w:val="00A7604D"/>
    <w:rsid w:val="00A76F97"/>
    <w:rsid w:val="00A859D1"/>
    <w:rsid w:val="00A87DC8"/>
    <w:rsid w:val="00A90C0F"/>
    <w:rsid w:val="00A9391A"/>
    <w:rsid w:val="00A950F0"/>
    <w:rsid w:val="00A95EAA"/>
    <w:rsid w:val="00AA4174"/>
    <w:rsid w:val="00AB60DB"/>
    <w:rsid w:val="00AB787B"/>
    <w:rsid w:val="00AC4C6B"/>
    <w:rsid w:val="00AC7384"/>
    <w:rsid w:val="00AC7AF5"/>
    <w:rsid w:val="00AD64EA"/>
    <w:rsid w:val="00AF154C"/>
    <w:rsid w:val="00B00C32"/>
    <w:rsid w:val="00B01F69"/>
    <w:rsid w:val="00B10D5E"/>
    <w:rsid w:val="00B208B3"/>
    <w:rsid w:val="00B21EC2"/>
    <w:rsid w:val="00B2227C"/>
    <w:rsid w:val="00B35F80"/>
    <w:rsid w:val="00B712AF"/>
    <w:rsid w:val="00B83D19"/>
    <w:rsid w:val="00B84578"/>
    <w:rsid w:val="00B84DFE"/>
    <w:rsid w:val="00B91DEF"/>
    <w:rsid w:val="00B95FA2"/>
    <w:rsid w:val="00B97286"/>
    <w:rsid w:val="00BB063D"/>
    <w:rsid w:val="00BB12A7"/>
    <w:rsid w:val="00BB18EF"/>
    <w:rsid w:val="00BB2FB0"/>
    <w:rsid w:val="00BC5ABF"/>
    <w:rsid w:val="00BC6B39"/>
    <w:rsid w:val="00BC7EC6"/>
    <w:rsid w:val="00BD10FC"/>
    <w:rsid w:val="00BD2F6F"/>
    <w:rsid w:val="00BE069B"/>
    <w:rsid w:val="00BE31B3"/>
    <w:rsid w:val="00BE440C"/>
    <w:rsid w:val="00BE4424"/>
    <w:rsid w:val="00BF735D"/>
    <w:rsid w:val="00C01E7F"/>
    <w:rsid w:val="00C02E58"/>
    <w:rsid w:val="00C038F2"/>
    <w:rsid w:val="00C0565C"/>
    <w:rsid w:val="00C06C99"/>
    <w:rsid w:val="00C10CC0"/>
    <w:rsid w:val="00C333D3"/>
    <w:rsid w:val="00C36390"/>
    <w:rsid w:val="00C36F6B"/>
    <w:rsid w:val="00C5204C"/>
    <w:rsid w:val="00C5415C"/>
    <w:rsid w:val="00C64453"/>
    <w:rsid w:val="00C723DB"/>
    <w:rsid w:val="00C76EB4"/>
    <w:rsid w:val="00C82F3A"/>
    <w:rsid w:val="00C85523"/>
    <w:rsid w:val="00CA092C"/>
    <w:rsid w:val="00CA2691"/>
    <w:rsid w:val="00CA35F7"/>
    <w:rsid w:val="00CA3C04"/>
    <w:rsid w:val="00CA3C22"/>
    <w:rsid w:val="00CA50BA"/>
    <w:rsid w:val="00CB1E28"/>
    <w:rsid w:val="00CB2C83"/>
    <w:rsid w:val="00CD0CCA"/>
    <w:rsid w:val="00CD2466"/>
    <w:rsid w:val="00CD2F7F"/>
    <w:rsid w:val="00CD3A40"/>
    <w:rsid w:val="00CD42B9"/>
    <w:rsid w:val="00CE0184"/>
    <w:rsid w:val="00CE3E30"/>
    <w:rsid w:val="00CF1577"/>
    <w:rsid w:val="00CF4DA5"/>
    <w:rsid w:val="00CF5113"/>
    <w:rsid w:val="00CF5A69"/>
    <w:rsid w:val="00CF5EF3"/>
    <w:rsid w:val="00CF70AB"/>
    <w:rsid w:val="00D03B5A"/>
    <w:rsid w:val="00D042D7"/>
    <w:rsid w:val="00D13840"/>
    <w:rsid w:val="00D21194"/>
    <w:rsid w:val="00D26724"/>
    <w:rsid w:val="00D30343"/>
    <w:rsid w:val="00D34D25"/>
    <w:rsid w:val="00D37187"/>
    <w:rsid w:val="00D418AE"/>
    <w:rsid w:val="00D54747"/>
    <w:rsid w:val="00D57A72"/>
    <w:rsid w:val="00D7102C"/>
    <w:rsid w:val="00D72743"/>
    <w:rsid w:val="00D73859"/>
    <w:rsid w:val="00D8343D"/>
    <w:rsid w:val="00D868CC"/>
    <w:rsid w:val="00D877FA"/>
    <w:rsid w:val="00DA06DE"/>
    <w:rsid w:val="00DA535C"/>
    <w:rsid w:val="00DB341E"/>
    <w:rsid w:val="00DD3627"/>
    <w:rsid w:val="00DD74E2"/>
    <w:rsid w:val="00DE1DDD"/>
    <w:rsid w:val="00DE24A4"/>
    <w:rsid w:val="00DE2F5C"/>
    <w:rsid w:val="00DE54F4"/>
    <w:rsid w:val="00DF2EC8"/>
    <w:rsid w:val="00DF63C3"/>
    <w:rsid w:val="00E1079F"/>
    <w:rsid w:val="00E122BA"/>
    <w:rsid w:val="00E1386F"/>
    <w:rsid w:val="00E15982"/>
    <w:rsid w:val="00E15C44"/>
    <w:rsid w:val="00E206D4"/>
    <w:rsid w:val="00E2298A"/>
    <w:rsid w:val="00E23738"/>
    <w:rsid w:val="00E3127E"/>
    <w:rsid w:val="00E3281F"/>
    <w:rsid w:val="00E33A34"/>
    <w:rsid w:val="00E3520A"/>
    <w:rsid w:val="00E36D35"/>
    <w:rsid w:val="00E45E9D"/>
    <w:rsid w:val="00E5046F"/>
    <w:rsid w:val="00E53749"/>
    <w:rsid w:val="00E56B46"/>
    <w:rsid w:val="00E61849"/>
    <w:rsid w:val="00E70802"/>
    <w:rsid w:val="00E87D31"/>
    <w:rsid w:val="00E92589"/>
    <w:rsid w:val="00EA5706"/>
    <w:rsid w:val="00EA771F"/>
    <w:rsid w:val="00EB64D4"/>
    <w:rsid w:val="00EC1CA0"/>
    <w:rsid w:val="00EC2484"/>
    <w:rsid w:val="00EC6B01"/>
    <w:rsid w:val="00ED0C92"/>
    <w:rsid w:val="00ED536F"/>
    <w:rsid w:val="00EF7834"/>
    <w:rsid w:val="00F02551"/>
    <w:rsid w:val="00F14E96"/>
    <w:rsid w:val="00F20CC6"/>
    <w:rsid w:val="00F2100D"/>
    <w:rsid w:val="00F26B5F"/>
    <w:rsid w:val="00F2726F"/>
    <w:rsid w:val="00F30DBE"/>
    <w:rsid w:val="00F40506"/>
    <w:rsid w:val="00F446E7"/>
    <w:rsid w:val="00F51F8B"/>
    <w:rsid w:val="00F54AE8"/>
    <w:rsid w:val="00F54F6B"/>
    <w:rsid w:val="00F61610"/>
    <w:rsid w:val="00F61D97"/>
    <w:rsid w:val="00F64988"/>
    <w:rsid w:val="00F82CB0"/>
    <w:rsid w:val="00F93E19"/>
    <w:rsid w:val="00F94726"/>
    <w:rsid w:val="00FA0AF4"/>
    <w:rsid w:val="00FA43E1"/>
    <w:rsid w:val="00FA7655"/>
    <w:rsid w:val="00FB291F"/>
    <w:rsid w:val="00FB49A2"/>
    <w:rsid w:val="00FB6AB1"/>
    <w:rsid w:val="00FD06CA"/>
    <w:rsid w:val="00FD2222"/>
    <w:rsid w:val="00FD22F5"/>
    <w:rsid w:val="00FD60B7"/>
    <w:rsid w:val="00FD710E"/>
    <w:rsid w:val="00FD7805"/>
    <w:rsid w:val="00FE01EB"/>
    <w:rsid w:val="00FE5814"/>
    <w:rsid w:val="00FF488E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AC790"/>
  <w15:docId w15:val="{8C86249D-9B19-43A7-B15B-5675163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5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FA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30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0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3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532B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CF5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F5113"/>
    <w:pPr>
      <w:widowControl w:val="0"/>
      <w:autoSpaceDE w:val="0"/>
      <w:autoSpaceDN w:val="0"/>
      <w:spacing w:before="6"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CF5113"/>
    <w:rPr>
      <w:rFonts w:ascii="Trebuchet MS" w:eastAsia="Trebuchet MS" w:hAnsi="Trebuchet MS" w:cs="Trebuchet MS"/>
      <w:sz w:val="17"/>
      <w:szCs w:val="17"/>
      <w:lang w:val="en-US"/>
    </w:rPr>
  </w:style>
  <w:style w:type="paragraph" w:customStyle="1" w:styleId="TableParagraph">
    <w:name w:val="Table Paragraph"/>
    <w:basedOn w:val="a"/>
    <w:uiPriority w:val="1"/>
    <w:qFormat/>
    <w:rsid w:val="00CF5113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val="en-US"/>
    </w:rPr>
  </w:style>
  <w:style w:type="paragraph" w:styleId="ab">
    <w:name w:val="No Spacing"/>
    <w:uiPriority w:val="1"/>
    <w:qFormat/>
    <w:rsid w:val="00A71A63"/>
    <w:pPr>
      <w:spacing w:after="0" w:line="240" w:lineRule="auto"/>
    </w:pPr>
  </w:style>
  <w:style w:type="character" w:customStyle="1" w:styleId="m-5339666723566998056gmail-apple-converted-space">
    <w:name w:val="m_-5339666723566998056gmail-apple-converted-space"/>
    <w:basedOn w:val="a0"/>
    <w:rsid w:val="006D5530"/>
  </w:style>
  <w:style w:type="character" w:styleId="ac">
    <w:name w:val="FollowedHyperlink"/>
    <w:basedOn w:val="a0"/>
    <w:uiPriority w:val="99"/>
    <w:semiHidden/>
    <w:unhideWhenUsed/>
    <w:rsid w:val="00F40506"/>
    <w:rPr>
      <w:color w:val="954F72" w:themeColor="followedHyperlink"/>
      <w:u w:val="single"/>
    </w:rPr>
  </w:style>
  <w:style w:type="character" w:styleId="ad">
    <w:name w:val="line number"/>
    <w:basedOn w:val="a0"/>
    <w:uiPriority w:val="99"/>
    <w:semiHidden/>
    <w:unhideWhenUsed/>
    <w:rsid w:val="00E2298A"/>
  </w:style>
  <w:style w:type="paragraph" w:styleId="ae">
    <w:name w:val="header"/>
    <w:basedOn w:val="a"/>
    <w:link w:val="af"/>
    <w:uiPriority w:val="99"/>
    <w:unhideWhenUsed/>
    <w:rsid w:val="00E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298A"/>
  </w:style>
  <w:style w:type="paragraph" w:styleId="af0">
    <w:name w:val="footer"/>
    <w:basedOn w:val="a"/>
    <w:link w:val="af1"/>
    <w:uiPriority w:val="99"/>
    <w:unhideWhenUsed/>
    <w:rsid w:val="00E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298A"/>
  </w:style>
  <w:style w:type="character" w:customStyle="1" w:styleId="20">
    <w:name w:val="Заголовок 2 Знак"/>
    <w:basedOn w:val="a0"/>
    <w:link w:val="2"/>
    <w:uiPriority w:val="9"/>
    <w:rsid w:val="00FF5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3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rsid w:val="0013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hare2item">
    <w:name w:val="ya-share2__item"/>
    <w:basedOn w:val="a"/>
    <w:rsid w:val="0013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132E93"/>
    <w:rPr>
      <w:rFonts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2A1C34"/>
  </w:style>
  <w:style w:type="character" w:customStyle="1" w:styleId="normaltextrun">
    <w:name w:val="normaltextrun"/>
    <w:rsid w:val="002A1C34"/>
  </w:style>
  <w:style w:type="table" w:customStyle="1" w:styleId="13">
    <w:name w:val="Сетка таблицы1"/>
    <w:basedOn w:val="a1"/>
    <w:next w:val="a4"/>
    <w:uiPriority w:val="59"/>
    <w:rsid w:val="001D48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1D4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936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4936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3D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174">
          <w:marLeft w:val="480"/>
          <w:marRight w:val="48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usfilm.by/listapa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stapa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07A5-1A9E-4084-BBF1-A56F8E66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3013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2-501-pressa</dc:creator>
  <cp:lastModifiedBy>HP</cp:lastModifiedBy>
  <cp:revision>8</cp:revision>
  <cp:lastPrinted>2024-05-07T07:20:00Z</cp:lastPrinted>
  <dcterms:created xsi:type="dcterms:W3CDTF">2024-03-29T08:57:00Z</dcterms:created>
  <dcterms:modified xsi:type="dcterms:W3CDTF">2024-09-20T11:48:00Z</dcterms:modified>
</cp:coreProperties>
</file>